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5B" w:rsidRPr="009E32DE" w:rsidRDefault="00282A5B" w:rsidP="00282A5B">
      <w:pPr>
        <w:spacing w:line="300" w:lineRule="auto"/>
        <w:jc w:val="center"/>
        <w:rPr>
          <w:rFonts w:ascii="Arial" w:hAnsi="Arial" w:cs="Arial"/>
          <w:b/>
        </w:rPr>
      </w:pPr>
      <w:r w:rsidRPr="009E32DE">
        <w:rPr>
          <w:rFonts w:ascii="Arial" w:hAnsi="Arial" w:cs="Arial"/>
          <w:b/>
        </w:rPr>
        <w:t>ВАГИНСКИЙ СЕЛЬСКИЙ СОВЕТ ДЕПУТАТОВ</w:t>
      </w:r>
    </w:p>
    <w:p w:rsidR="00282A5B" w:rsidRPr="009E32DE" w:rsidRDefault="00282A5B" w:rsidP="00282A5B">
      <w:pPr>
        <w:spacing w:line="300" w:lineRule="auto"/>
        <w:jc w:val="center"/>
        <w:rPr>
          <w:rFonts w:ascii="Arial" w:hAnsi="Arial" w:cs="Arial"/>
          <w:b/>
        </w:rPr>
      </w:pPr>
      <w:r w:rsidRPr="009E32DE">
        <w:rPr>
          <w:rFonts w:ascii="Arial" w:hAnsi="Arial" w:cs="Arial"/>
          <w:b/>
        </w:rPr>
        <w:t>БОГОТОЛЬСКОГО РАЙОНА</w:t>
      </w:r>
    </w:p>
    <w:p w:rsidR="00282A5B" w:rsidRPr="009E32DE" w:rsidRDefault="00282A5B" w:rsidP="00282A5B">
      <w:pPr>
        <w:spacing w:line="300" w:lineRule="auto"/>
        <w:rPr>
          <w:rFonts w:ascii="Arial" w:hAnsi="Arial" w:cs="Arial"/>
          <w:b/>
        </w:rPr>
      </w:pPr>
      <w:r w:rsidRPr="009E32DE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/>
          <w:b/>
        </w:rPr>
        <w:t xml:space="preserve">                            </w:t>
      </w:r>
      <w:r w:rsidRPr="009E32DE">
        <w:rPr>
          <w:rFonts w:ascii="Arial" w:hAnsi="Arial" w:cs="Arial"/>
          <w:b/>
        </w:rPr>
        <w:t xml:space="preserve">  КРАСНОЯРСКОГО КРАЯ</w:t>
      </w:r>
    </w:p>
    <w:p w:rsidR="00282A5B" w:rsidRPr="009E32DE" w:rsidRDefault="00282A5B" w:rsidP="00282A5B">
      <w:pPr>
        <w:spacing w:line="300" w:lineRule="auto"/>
        <w:rPr>
          <w:rFonts w:ascii="Arial" w:hAnsi="Arial" w:cs="Arial"/>
        </w:rPr>
      </w:pPr>
      <w:r w:rsidRPr="009E32DE">
        <w:rPr>
          <w:rFonts w:ascii="Arial" w:hAnsi="Arial" w:cs="Arial"/>
          <w:b/>
        </w:rPr>
        <w:t xml:space="preserve">                                                        </w:t>
      </w:r>
      <w:r w:rsidRPr="009E32DE">
        <w:rPr>
          <w:rFonts w:ascii="Arial" w:hAnsi="Arial" w:cs="Arial"/>
        </w:rPr>
        <w:tab/>
      </w:r>
      <w:r w:rsidRPr="009E32DE">
        <w:rPr>
          <w:rFonts w:ascii="Arial" w:hAnsi="Arial" w:cs="Arial"/>
        </w:rPr>
        <w:tab/>
      </w:r>
      <w:r w:rsidRPr="009E32DE">
        <w:rPr>
          <w:rFonts w:ascii="Arial" w:hAnsi="Arial" w:cs="Arial"/>
        </w:rPr>
        <w:tab/>
      </w:r>
      <w:r w:rsidRPr="009E32DE">
        <w:rPr>
          <w:rFonts w:ascii="Arial" w:hAnsi="Arial" w:cs="Arial"/>
        </w:rPr>
        <w:tab/>
      </w:r>
      <w:r w:rsidRPr="009E32DE">
        <w:rPr>
          <w:rFonts w:ascii="Arial" w:hAnsi="Arial" w:cs="Arial"/>
        </w:rPr>
        <w:tab/>
      </w:r>
    </w:p>
    <w:p w:rsidR="00282A5B" w:rsidRPr="009E32DE" w:rsidRDefault="00282A5B" w:rsidP="00282A5B">
      <w:pPr>
        <w:spacing w:line="300" w:lineRule="auto"/>
        <w:rPr>
          <w:rFonts w:ascii="Arial" w:hAnsi="Arial" w:cs="Arial"/>
          <w:b/>
        </w:rPr>
      </w:pPr>
      <w:r w:rsidRPr="009E32DE">
        <w:rPr>
          <w:rFonts w:ascii="Arial" w:hAnsi="Arial" w:cs="Arial"/>
          <w:b/>
        </w:rPr>
        <w:t xml:space="preserve">                           </w:t>
      </w:r>
      <w:r>
        <w:rPr>
          <w:rFonts w:ascii="Arial" w:hAnsi="Arial" w:cs="Arial"/>
          <w:b/>
        </w:rPr>
        <w:t xml:space="preserve">                         </w:t>
      </w:r>
      <w:r w:rsidRPr="009E32DE">
        <w:rPr>
          <w:rFonts w:ascii="Arial" w:hAnsi="Arial" w:cs="Arial"/>
          <w:b/>
        </w:rPr>
        <w:t xml:space="preserve">      РЕШЕНИЕ</w:t>
      </w:r>
    </w:p>
    <w:p w:rsidR="00282A5B" w:rsidRPr="009E32DE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Pr="002C7877" w:rsidRDefault="00282A5B" w:rsidP="00282A5B">
      <w:pPr>
        <w:spacing w:line="300" w:lineRule="auto"/>
        <w:rPr>
          <w:rFonts w:ascii="Arial" w:hAnsi="Arial" w:cs="Arial"/>
          <w:b/>
        </w:rPr>
      </w:pPr>
      <w:r w:rsidRPr="009E32DE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     15.12.2016 г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2C7877">
        <w:rPr>
          <w:rFonts w:ascii="Arial" w:hAnsi="Arial" w:cs="Arial"/>
          <w:b/>
        </w:rPr>
        <w:t xml:space="preserve">      с.Вагино</w:t>
      </w:r>
      <w:r w:rsidRPr="002C7877">
        <w:rPr>
          <w:rFonts w:ascii="Arial" w:hAnsi="Arial" w:cs="Arial"/>
          <w:b/>
        </w:rPr>
        <w:tab/>
      </w:r>
      <w:r w:rsidRPr="002C7877"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 xml:space="preserve">        </w:t>
      </w:r>
      <w:r w:rsidRPr="002C7877">
        <w:rPr>
          <w:rFonts w:ascii="Arial" w:hAnsi="Arial" w:cs="Arial"/>
          <w:b/>
        </w:rPr>
        <w:t xml:space="preserve">        № 12</w:t>
      </w:r>
      <w:r>
        <w:rPr>
          <w:rFonts w:ascii="Arial" w:hAnsi="Arial" w:cs="Arial"/>
          <w:b/>
        </w:rPr>
        <w:t xml:space="preserve"> </w:t>
      </w:r>
      <w:r w:rsidRPr="002C7877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</w:t>
      </w:r>
      <w:r w:rsidRPr="002C7877">
        <w:rPr>
          <w:rFonts w:ascii="Arial" w:hAnsi="Arial" w:cs="Arial"/>
          <w:b/>
        </w:rPr>
        <w:t>44</w:t>
      </w:r>
    </w:p>
    <w:p w:rsidR="00282A5B" w:rsidRPr="009E32DE" w:rsidRDefault="00282A5B" w:rsidP="00282A5B">
      <w:pPr>
        <w:spacing w:line="300" w:lineRule="auto"/>
        <w:rPr>
          <w:rFonts w:ascii="Arial" w:hAnsi="Arial" w:cs="Arial"/>
        </w:rPr>
      </w:pPr>
    </w:p>
    <w:p w:rsidR="00282A5B" w:rsidRPr="009E32DE" w:rsidRDefault="00282A5B" w:rsidP="00282A5B">
      <w:pPr>
        <w:spacing w:line="300" w:lineRule="auto"/>
        <w:jc w:val="center"/>
        <w:rPr>
          <w:rFonts w:ascii="Arial" w:hAnsi="Arial" w:cs="Arial"/>
          <w:b/>
        </w:rPr>
      </w:pPr>
      <w:r w:rsidRPr="009E32DE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Положении</w:t>
      </w:r>
      <w:proofErr w:type="gramEnd"/>
      <w:r>
        <w:rPr>
          <w:rFonts w:ascii="Arial" w:hAnsi="Arial" w:cs="Arial"/>
          <w:b/>
        </w:rPr>
        <w:t xml:space="preserve"> об</w:t>
      </w:r>
      <w:r w:rsidRPr="009E32DE">
        <w:rPr>
          <w:rFonts w:ascii="Arial" w:hAnsi="Arial" w:cs="Arial"/>
          <w:b/>
        </w:rPr>
        <w:t xml:space="preserve"> оплате труда депутатов, выборных должностных лиц, осуществляющих свои</w:t>
      </w:r>
      <w:r>
        <w:rPr>
          <w:rFonts w:ascii="Arial" w:hAnsi="Arial" w:cs="Arial"/>
          <w:b/>
        </w:rPr>
        <w:t xml:space="preserve"> </w:t>
      </w:r>
      <w:r w:rsidRPr="009E32DE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лномочия на постоянной основе, </w:t>
      </w:r>
      <w:r w:rsidRPr="009E32DE">
        <w:rPr>
          <w:rFonts w:ascii="Arial" w:hAnsi="Arial" w:cs="Arial"/>
          <w:b/>
        </w:rPr>
        <w:t xml:space="preserve"> и  муниципальных служащих </w:t>
      </w:r>
    </w:p>
    <w:p w:rsidR="00CB2A9C" w:rsidRDefault="00AA5AE5" w:rsidP="008B70FA">
      <w:pPr>
        <w:spacing w:line="30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       </w:t>
      </w:r>
      <w:proofErr w:type="gramStart"/>
      <w:r w:rsidR="0067680B" w:rsidRPr="0067680B">
        <w:rPr>
          <w:rFonts w:ascii="Arial" w:hAnsi="Arial" w:cs="Arial"/>
          <w:color w:val="FF0000"/>
          <w:sz w:val="20"/>
          <w:szCs w:val="20"/>
        </w:rPr>
        <w:t>(в редакции решения от 28.04.2017 № 15-58</w:t>
      </w:r>
      <w:r w:rsidR="0093794D">
        <w:rPr>
          <w:rFonts w:ascii="Arial" w:hAnsi="Arial" w:cs="Arial"/>
          <w:color w:val="FF0000"/>
          <w:sz w:val="20"/>
          <w:szCs w:val="20"/>
        </w:rPr>
        <w:t>, от 11.07.2017 №17-66</w:t>
      </w:r>
      <w:r>
        <w:rPr>
          <w:rFonts w:ascii="Arial" w:hAnsi="Arial" w:cs="Arial"/>
          <w:color w:val="FF0000"/>
          <w:sz w:val="20"/>
          <w:szCs w:val="20"/>
        </w:rPr>
        <w:t>, от 14.12.2017 № 20-79</w:t>
      </w:r>
      <w:r w:rsidR="00696F0C">
        <w:rPr>
          <w:rFonts w:ascii="Arial" w:hAnsi="Arial" w:cs="Arial"/>
          <w:color w:val="FF0000"/>
          <w:sz w:val="20"/>
          <w:szCs w:val="20"/>
        </w:rPr>
        <w:t>, от 17.08.2018 № 25-101</w:t>
      </w:r>
      <w:r w:rsidR="00CF66D5">
        <w:rPr>
          <w:rFonts w:ascii="Arial" w:hAnsi="Arial" w:cs="Arial"/>
          <w:color w:val="FF0000"/>
          <w:sz w:val="20"/>
          <w:szCs w:val="20"/>
        </w:rPr>
        <w:t>, 26.09.2018 № 26-105</w:t>
      </w:r>
      <w:r w:rsidR="007D1E46">
        <w:rPr>
          <w:rFonts w:ascii="Arial" w:hAnsi="Arial" w:cs="Arial"/>
          <w:color w:val="FF0000"/>
          <w:sz w:val="20"/>
          <w:szCs w:val="20"/>
        </w:rPr>
        <w:t>, от 22.03.2019 № 29-122</w:t>
      </w:r>
      <w:r w:rsidR="00697B1F">
        <w:rPr>
          <w:rFonts w:ascii="Arial" w:hAnsi="Arial" w:cs="Arial"/>
          <w:color w:val="FF0000"/>
          <w:sz w:val="20"/>
          <w:szCs w:val="20"/>
        </w:rPr>
        <w:t>, от 24.09.2019 № 32-136</w:t>
      </w:r>
      <w:r w:rsidR="00CB2A9C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gramEnd"/>
    </w:p>
    <w:p w:rsidR="008B70FA" w:rsidRDefault="00CB2A9C" w:rsidP="008B70FA">
      <w:pPr>
        <w:spacing w:line="30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от 08.05.2020 № 39-160</w:t>
      </w:r>
      <w:r w:rsidR="00B5529C">
        <w:rPr>
          <w:rFonts w:ascii="Arial" w:hAnsi="Arial" w:cs="Arial"/>
          <w:color w:val="FF0000"/>
          <w:sz w:val="20"/>
          <w:szCs w:val="20"/>
        </w:rPr>
        <w:t>, 02.10.2020 № 2-10</w:t>
      </w:r>
      <w:r w:rsidR="00D452A8">
        <w:rPr>
          <w:rFonts w:ascii="Arial" w:hAnsi="Arial" w:cs="Arial"/>
          <w:color w:val="FF0000"/>
          <w:sz w:val="20"/>
          <w:szCs w:val="20"/>
        </w:rPr>
        <w:t>, от 28.12.2020 № 5-30</w:t>
      </w:r>
      <w:r w:rsidR="009E603C">
        <w:rPr>
          <w:rFonts w:ascii="Arial" w:hAnsi="Arial" w:cs="Arial"/>
          <w:color w:val="FF0000"/>
          <w:sz w:val="20"/>
          <w:szCs w:val="20"/>
        </w:rPr>
        <w:t>, от 29.03.2021 № 7-39</w:t>
      </w:r>
      <w:r w:rsidR="008B70FA">
        <w:rPr>
          <w:rFonts w:ascii="Arial" w:hAnsi="Arial" w:cs="Arial"/>
          <w:color w:val="FF0000"/>
          <w:sz w:val="20"/>
          <w:szCs w:val="20"/>
        </w:rPr>
        <w:t xml:space="preserve">, </w:t>
      </w:r>
    </w:p>
    <w:p w:rsidR="00282A5B" w:rsidRDefault="008B70FA" w:rsidP="008B70FA">
      <w:pPr>
        <w:spacing w:line="30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от 29.11.2021 № 11-77</w:t>
      </w:r>
      <w:r w:rsidR="00436665">
        <w:rPr>
          <w:rFonts w:ascii="Arial" w:hAnsi="Arial" w:cs="Arial"/>
          <w:color w:val="FF0000"/>
          <w:sz w:val="20"/>
          <w:szCs w:val="20"/>
        </w:rPr>
        <w:t>, от 21.12.2021 № 13-83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, от 25.02.2022 </w:t>
      </w:r>
      <w:r w:rsidR="007425E3">
        <w:rPr>
          <w:rFonts w:ascii="Arial" w:hAnsi="Arial" w:cs="Arial"/>
          <w:color w:val="FF0000"/>
          <w:sz w:val="20"/>
          <w:szCs w:val="20"/>
        </w:rPr>
        <w:t>№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 14-93</w:t>
      </w:r>
      <w:r w:rsidR="007425E3">
        <w:rPr>
          <w:rFonts w:ascii="Arial" w:hAnsi="Arial" w:cs="Arial"/>
          <w:color w:val="FF0000"/>
          <w:sz w:val="20"/>
          <w:szCs w:val="20"/>
        </w:rPr>
        <w:t>)</w:t>
      </w:r>
    </w:p>
    <w:p w:rsidR="0067680B" w:rsidRPr="0067680B" w:rsidRDefault="0067680B" w:rsidP="00282A5B">
      <w:pPr>
        <w:spacing w:line="30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282A5B" w:rsidRPr="009E32DE" w:rsidRDefault="00282A5B" w:rsidP="00282A5B">
      <w:pPr>
        <w:spacing w:line="300" w:lineRule="auto"/>
        <w:ind w:firstLine="708"/>
        <w:jc w:val="both"/>
        <w:rPr>
          <w:rFonts w:ascii="Arial" w:hAnsi="Arial" w:cs="Arial"/>
          <w:b/>
        </w:rPr>
      </w:pPr>
      <w:proofErr w:type="gramStart"/>
      <w:r w:rsidRPr="009E32DE">
        <w:rPr>
          <w:rFonts w:ascii="Arial" w:hAnsi="Arial" w:cs="Arial"/>
        </w:rPr>
        <w:t xml:space="preserve">Руководствуясь </w:t>
      </w:r>
      <w:r>
        <w:rPr>
          <w:rFonts w:ascii="Arial" w:hAnsi="Arial" w:cs="Arial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 О муниципальной службе в Российской Федерации, от 24.04.2008 № 5-1565 «Об особенностях правового регулирования муниципальной службы в Красноярском крае»,</w:t>
      </w:r>
      <w:r w:rsidRPr="009E32DE">
        <w:rPr>
          <w:rFonts w:ascii="Arial" w:hAnsi="Arial" w:cs="Arial"/>
        </w:rPr>
        <w:t xml:space="preserve"> Постановлением Совета администрации края от 29.12.2007  № 512–п «О нормативах формирования расходов на оплату труда депутатов, выборных должностных лиц местного самоуправления, осуществляющих свои</w:t>
      </w:r>
      <w:proofErr w:type="gramEnd"/>
      <w:r w:rsidRPr="009E32DE">
        <w:rPr>
          <w:rFonts w:ascii="Arial" w:hAnsi="Arial" w:cs="Arial"/>
        </w:rPr>
        <w:t xml:space="preserve"> полномочия на постоянной основе</w:t>
      </w:r>
      <w:r>
        <w:rPr>
          <w:rFonts w:ascii="Arial" w:hAnsi="Arial" w:cs="Arial"/>
        </w:rPr>
        <w:t xml:space="preserve"> лиц, замещающих иные муниципальные должности,</w:t>
      </w:r>
      <w:r w:rsidRPr="009E32DE">
        <w:rPr>
          <w:rFonts w:ascii="Arial" w:hAnsi="Arial" w:cs="Arial"/>
        </w:rPr>
        <w:t xml:space="preserve"> и муниципальных служащих», </w:t>
      </w:r>
      <w:r>
        <w:rPr>
          <w:rFonts w:ascii="Arial" w:hAnsi="Arial" w:cs="Arial"/>
        </w:rPr>
        <w:t>ст. ст.17 и 21 Устава Вагинского сельсовета Боготольского района Красноярского края,</w:t>
      </w:r>
      <w:r w:rsidRPr="009E32DE">
        <w:rPr>
          <w:rFonts w:ascii="Arial" w:hAnsi="Arial" w:cs="Arial"/>
        </w:rPr>
        <w:t xml:space="preserve"> Вагинский сельский Совет депутатов </w:t>
      </w:r>
      <w:r w:rsidRPr="009E32DE">
        <w:rPr>
          <w:rFonts w:ascii="Arial" w:hAnsi="Arial" w:cs="Arial"/>
          <w:b/>
        </w:rPr>
        <w:t>РЕШИЛ:</w:t>
      </w:r>
    </w:p>
    <w:p w:rsidR="00282A5B" w:rsidRPr="0067680B" w:rsidRDefault="0067680B" w:rsidP="00282A5B">
      <w:pPr>
        <w:spacing w:line="30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  <w:r w:rsidRPr="0067680B">
        <w:rPr>
          <w:rFonts w:ascii="Arial" w:hAnsi="Arial" w:cs="Arial"/>
          <w:sz w:val="20"/>
          <w:szCs w:val="20"/>
        </w:rPr>
        <w:t xml:space="preserve">   </w:t>
      </w:r>
      <w:r w:rsidRPr="0067680B">
        <w:rPr>
          <w:rFonts w:ascii="Arial" w:hAnsi="Arial" w:cs="Arial"/>
          <w:color w:val="FF0000"/>
          <w:sz w:val="20"/>
          <w:szCs w:val="20"/>
        </w:rPr>
        <w:t>( редакции решения от 28.04.2017 № 15-58)</w:t>
      </w:r>
    </w:p>
    <w:p w:rsidR="00282A5B" w:rsidRPr="009E32DE" w:rsidRDefault="00282A5B" w:rsidP="00282A5B">
      <w:pPr>
        <w:spacing w:line="300" w:lineRule="auto"/>
        <w:ind w:firstLine="708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>1.Утвердить Положение «Об оплате труда депутатов, выборных  должностных лиц, осуществляющих свои  полномочия на постоянной основе,  и муниципальных служащих» согласно приложению № 1.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 xml:space="preserve">        </w:t>
      </w:r>
      <w:r w:rsidRPr="00833FCA">
        <w:rPr>
          <w:rFonts w:ascii="Arial" w:hAnsi="Arial" w:cs="Arial"/>
        </w:rPr>
        <w:t>2.</w:t>
      </w:r>
      <w:r w:rsidRPr="009E32DE">
        <w:rPr>
          <w:rFonts w:ascii="Arial" w:hAnsi="Arial" w:cs="Arial"/>
        </w:rPr>
        <w:t xml:space="preserve"> Признать утратившими силу</w:t>
      </w:r>
      <w:r>
        <w:rPr>
          <w:rFonts w:ascii="Arial" w:hAnsi="Arial" w:cs="Arial"/>
        </w:rPr>
        <w:t>: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E3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</w:t>
      </w:r>
      <w:r w:rsidRPr="009E32DE">
        <w:rPr>
          <w:rFonts w:ascii="Arial" w:hAnsi="Arial" w:cs="Arial"/>
        </w:rPr>
        <w:t>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служащих»</w:t>
      </w:r>
      <w:r>
        <w:rPr>
          <w:rFonts w:ascii="Arial" w:hAnsi="Arial" w:cs="Arial"/>
        </w:rPr>
        <w:t>;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9E3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от 07.05.2010г. № 4-11;</w:t>
      </w:r>
      <w:r w:rsidRPr="009E32DE">
        <w:rPr>
          <w:rFonts w:ascii="Arial" w:hAnsi="Arial" w:cs="Arial"/>
        </w:rPr>
        <w:t xml:space="preserve"> 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</w:t>
      </w:r>
      <w:r w:rsidRPr="009E32DE">
        <w:rPr>
          <w:rFonts w:ascii="Arial" w:hAnsi="Arial" w:cs="Arial"/>
        </w:rPr>
        <w:lastRenderedPageBreak/>
        <w:t>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 от 20.05.2011г. № 15-39;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от 14.12.2011г. № 19-54;</w:t>
      </w:r>
    </w:p>
    <w:p w:rsidR="00282A5B" w:rsidRPr="009E32DE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>от  27.01.2012г.</w:t>
      </w:r>
      <w:r>
        <w:rPr>
          <w:rFonts w:ascii="Arial" w:hAnsi="Arial" w:cs="Arial"/>
        </w:rPr>
        <w:t xml:space="preserve"> № 21-60;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 xml:space="preserve">лужащих» </w:t>
      </w:r>
      <w:r w:rsidRPr="009E32DE">
        <w:rPr>
          <w:rFonts w:ascii="Arial" w:hAnsi="Arial" w:cs="Arial"/>
        </w:rPr>
        <w:t xml:space="preserve"> от 23.05.2012</w:t>
      </w:r>
      <w:r>
        <w:rPr>
          <w:rFonts w:ascii="Arial" w:hAnsi="Arial" w:cs="Arial"/>
        </w:rPr>
        <w:t xml:space="preserve"> № 25-72;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 от 22.10.2012 № 28-79;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  от 31.10.2012 № 29-86;</w:t>
      </w:r>
      <w:r w:rsidRPr="009E32DE">
        <w:rPr>
          <w:rFonts w:ascii="Arial" w:hAnsi="Arial" w:cs="Arial"/>
        </w:rPr>
        <w:t xml:space="preserve"> 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 от 30.09.2013 № 40-121;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членов  выборных органов местного самоуправления, муниципальных с</w:t>
      </w:r>
      <w:r>
        <w:rPr>
          <w:rFonts w:ascii="Arial" w:hAnsi="Arial" w:cs="Arial"/>
        </w:rPr>
        <w:t>лужащих»  от 29.04.2015 № 55-176;</w:t>
      </w:r>
    </w:p>
    <w:p w:rsidR="00282A5B" w:rsidRPr="009E32DE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E32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</w:t>
      </w:r>
      <w:r w:rsidRPr="009E32DE">
        <w:rPr>
          <w:rFonts w:ascii="Arial" w:hAnsi="Arial" w:cs="Arial"/>
        </w:rPr>
        <w:t>ешени</w:t>
      </w:r>
      <w:r>
        <w:rPr>
          <w:rFonts w:ascii="Arial" w:hAnsi="Arial" w:cs="Arial"/>
        </w:rPr>
        <w:t>е</w:t>
      </w:r>
      <w:r w:rsidRPr="009E32DE">
        <w:rPr>
          <w:rFonts w:ascii="Arial" w:hAnsi="Arial" w:cs="Arial"/>
        </w:rPr>
        <w:t xml:space="preserve"> «О внесении изменений в решение Вагинского сельского Совета депутатов от 29.01.2010  № 47-146 «Об оплате труда депутатов, выборных  должностных лиц, осуществляющих свои  полномочия на постоянной основе, </w:t>
      </w:r>
      <w:r w:rsidRPr="009E32DE">
        <w:rPr>
          <w:rFonts w:ascii="Arial" w:hAnsi="Arial" w:cs="Arial"/>
        </w:rPr>
        <w:lastRenderedPageBreak/>
        <w:t>членов  выборных органов местного самоуправления, муниципальных с</w:t>
      </w:r>
      <w:r>
        <w:rPr>
          <w:rFonts w:ascii="Arial" w:hAnsi="Arial" w:cs="Arial"/>
        </w:rPr>
        <w:t xml:space="preserve">лужащих» </w:t>
      </w:r>
      <w:r w:rsidRPr="009E32DE">
        <w:rPr>
          <w:rFonts w:ascii="Arial" w:hAnsi="Arial" w:cs="Arial"/>
        </w:rPr>
        <w:t>от 18.06.2015 № 56-178.</w:t>
      </w:r>
    </w:p>
    <w:p w:rsidR="00282A5B" w:rsidRPr="009E32DE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</w:t>
      </w:r>
      <w:r w:rsidRPr="009E32DE">
        <w:rPr>
          <w:rFonts w:ascii="Arial" w:hAnsi="Arial" w:cs="Arial"/>
        </w:rPr>
        <w:t xml:space="preserve">. </w:t>
      </w:r>
      <w:proofErr w:type="gramStart"/>
      <w:r w:rsidRPr="009E32DE">
        <w:rPr>
          <w:rFonts w:ascii="Arial" w:hAnsi="Arial" w:cs="Arial"/>
        </w:rPr>
        <w:t>Контроль за</w:t>
      </w:r>
      <w:proofErr w:type="gramEnd"/>
      <w:r w:rsidRPr="009E32DE">
        <w:rPr>
          <w:rFonts w:ascii="Arial" w:hAnsi="Arial" w:cs="Arial"/>
        </w:rPr>
        <w:t xml:space="preserve"> исполнением настоящего Решения возложить на постоянную комиссию по бюджету и  финансовым вопросам (председатель </w:t>
      </w:r>
      <w:proofErr w:type="spellStart"/>
      <w:r w:rsidRPr="009E32DE">
        <w:rPr>
          <w:rFonts w:ascii="Arial" w:hAnsi="Arial" w:cs="Arial"/>
        </w:rPr>
        <w:t>Реук</w:t>
      </w:r>
      <w:proofErr w:type="spellEnd"/>
      <w:r w:rsidRPr="009E32DE">
        <w:rPr>
          <w:rFonts w:ascii="Arial" w:hAnsi="Arial" w:cs="Arial"/>
        </w:rPr>
        <w:t xml:space="preserve"> Е.В.).</w:t>
      </w:r>
    </w:p>
    <w:p w:rsidR="00282A5B" w:rsidRPr="009E32DE" w:rsidRDefault="00282A5B" w:rsidP="00282A5B">
      <w:pPr>
        <w:pStyle w:val="formattext"/>
        <w:shd w:val="clear" w:color="auto" w:fill="FFFFFF"/>
        <w:spacing w:before="0" w:beforeAutospacing="0" w:after="0" w:afterAutospacing="0" w:line="30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4</w:t>
      </w:r>
      <w:r w:rsidRPr="009E32DE">
        <w:rPr>
          <w:rFonts w:ascii="Arial" w:hAnsi="Arial" w:cs="Arial"/>
        </w:rPr>
        <w:t xml:space="preserve">.Опубликовать настоящее Решение в общественно-политической газете «Земля </w:t>
      </w:r>
      <w:proofErr w:type="spellStart"/>
      <w:r w:rsidRPr="009E32DE">
        <w:rPr>
          <w:rFonts w:ascii="Arial" w:hAnsi="Arial" w:cs="Arial"/>
        </w:rPr>
        <w:t>Боготольская</w:t>
      </w:r>
      <w:proofErr w:type="spellEnd"/>
      <w:r w:rsidRPr="009E32DE">
        <w:rPr>
          <w:rFonts w:ascii="Arial" w:hAnsi="Arial" w:cs="Arial"/>
        </w:rPr>
        <w:t xml:space="preserve">» и разместить на официальном сайте  администрации Боготольского района в сети Интернет </w:t>
      </w:r>
      <w:hyperlink r:id="rId6" w:history="1">
        <w:r w:rsidRPr="009E32DE">
          <w:rPr>
            <w:rStyle w:val="a4"/>
            <w:rFonts w:ascii="Arial" w:hAnsi="Arial" w:cs="Arial"/>
            <w:lang w:val="en-US"/>
          </w:rPr>
          <w:t>www</w:t>
        </w:r>
        <w:r w:rsidRPr="009E32DE">
          <w:rPr>
            <w:rStyle w:val="a4"/>
            <w:rFonts w:ascii="Arial" w:hAnsi="Arial" w:cs="Arial"/>
          </w:rPr>
          <w:t>.</w:t>
        </w:r>
        <w:proofErr w:type="spellStart"/>
        <w:r w:rsidRPr="009E32DE">
          <w:rPr>
            <w:rStyle w:val="a4"/>
            <w:rFonts w:ascii="Arial" w:hAnsi="Arial" w:cs="Arial"/>
            <w:lang w:val="en-US"/>
          </w:rPr>
          <w:t>bogotol</w:t>
        </w:r>
        <w:proofErr w:type="spellEnd"/>
        <w:r w:rsidRPr="009E32DE">
          <w:rPr>
            <w:rStyle w:val="a4"/>
            <w:rFonts w:ascii="Arial" w:hAnsi="Arial" w:cs="Arial"/>
          </w:rPr>
          <w:t>-</w:t>
        </w:r>
        <w:r w:rsidRPr="009E32DE">
          <w:rPr>
            <w:rStyle w:val="a4"/>
            <w:rFonts w:ascii="Arial" w:hAnsi="Arial" w:cs="Arial"/>
            <w:lang w:val="en-US"/>
          </w:rPr>
          <w:t>r</w:t>
        </w:r>
        <w:r w:rsidRPr="009E32DE">
          <w:rPr>
            <w:rStyle w:val="a4"/>
            <w:rFonts w:ascii="Arial" w:hAnsi="Arial" w:cs="Arial"/>
          </w:rPr>
          <w:t>.</w:t>
        </w:r>
        <w:proofErr w:type="spellStart"/>
        <w:r w:rsidRPr="009E32DE">
          <w:rPr>
            <w:rStyle w:val="a4"/>
            <w:rFonts w:ascii="Arial" w:hAnsi="Arial" w:cs="Arial"/>
            <w:lang w:val="en-US"/>
          </w:rPr>
          <w:t>ru</w:t>
        </w:r>
        <w:proofErr w:type="spellEnd"/>
      </w:hyperlink>
      <w:r w:rsidRPr="009E32DE">
        <w:rPr>
          <w:rFonts w:ascii="Arial" w:hAnsi="Arial" w:cs="Arial"/>
        </w:rPr>
        <w:t xml:space="preserve"> на странице Вагинского сельсовета. </w:t>
      </w:r>
    </w:p>
    <w:p w:rsidR="00282A5B" w:rsidRPr="009E32DE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5</w:t>
      </w:r>
      <w:r w:rsidRPr="009E32DE">
        <w:rPr>
          <w:rFonts w:ascii="Arial" w:hAnsi="Arial" w:cs="Arial"/>
          <w:bCs/>
        </w:rPr>
        <w:t>.Настоящее решение вступает в силу со дня, следующего за днем его официального опубликования</w:t>
      </w:r>
      <w:r>
        <w:rPr>
          <w:rFonts w:ascii="Arial" w:hAnsi="Arial" w:cs="Arial"/>
          <w:bCs/>
        </w:rPr>
        <w:t xml:space="preserve"> и распространяется на </w:t>
      </w:r>
      <w:proofErr w:type="gramStart"/>
      <w:r>
        <w:rPr>
          <w:rFonts w:ascii="Arial" w:hAnsi="Arial" w:cs="Arial"/>
          <w:bCs/>
        </w:rPr>
        <w:t>правоотношения</w:t>
      </w:r>
      <w:proofErr w:type="gramEnd"/>
      <w:r>
        <w:rPr>
          <w:rFonts w:ascii="Arial" w:hAnsi="Arial" w:cs="Arial"/>
          <w:bCs/>
        </w:rPr>
        <w:t xml:space="preserve"> возникшие с 01 января 2017год.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 xml:space="preserve">                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Pr="009E32DE" w:rsidRDefault="00282A5B" w:rsidP="00282A5B">
      <w:pPr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9E32DE">
        <w:rPr>
          <w:rFonts w:ascii="Arial" w:hAnsi="Arial" w:cs="Arial"/>
        </w:rPr>
        <w:t xml:space="preserve">   Председатель Вагинского                             Глава Вагинского</w:t>
      </w:r>
    </w:p>
    <w:p w:rsidR="00282A5B" w:rsidRPr="009E32DE" w:rsidRDefault="00282A5B" w:rsidP="00282A5B">
      <w:pPr>
        <w:spacing w:line="300" w:lineRule="auto"/>
        <w:ind w:firstLine="709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 xml:space="preserve">         сельского Совета депутатов:                        сельсовета:</w:t>
      </w: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  <w:r w:rsidRPr="009E32DE">
        <w:rPr>
          <w:rFonts w:ascii="Arial" w:hAnsi="Arial" w:cs="Arial"/>
        </w:rPr>
        <w:t xml:space="preserve">                    ____________</w:t>
      </w:r>
      <w:proofErr w:type="spellStart"/>
      <w:r w:rsidRPr="009E32DE">
        <w:rPr>
          <w:rFonts w:ascii="Arial" w:hAnsi="Arial" w:cs="Arial"/>
        </w:rPr>
        <w:t>Т.Н.Марченко</w:t>
      </w:r>
      <w:proofErr w:type="spellEnd"/>
      <w:r w:rsidRPr="009E32DE">
        <w:rPr>
          <w:rFonts w:ascii="Arial" w:hAnsi="Arial" w:cs="Arial"/>
        </w:rPr>
        <w:t xml:space="preserve">                        _____________ </w:t>
      </w:r>
      <w:proofErr w:type="spellStart"/>
      <w:r w:rsidRPr="009E32DE">
        <w:rPr>
          <w:rFonts w:ascii="Arial" w:hAnsi="Arial" w:cs="Arial"/>
        </w:rPr>
        <w:t>В.П.Сибейко</w:t>
      </w:r>
      <w:proofErr w:type="spellEnd"/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jc w:val="both"/>
        <w:rPr>
          <w:rFonts w:ascii="Arial" w:hAnsi="Arial" w:cs="Arial"/>
        </w:rPr>
      </w:pPr>
    </w:p>
    <w:tbl>
      <w:tblPr>
        <w:tblW w:w="10210" w:type="dxa"/>
        <w:tblLayout w:type="fixed"/>
        <w:tblLook w:val="01E0" w:firstRow="1" w:lastRow="1" w:firstColumn="1" w:lastColumn="1" w:noHBand="0" w:noVBand="0"/>
      </w:tblPr>
      <w:tblGrid>
        <w:gridCol w:w="3468"/>
        <w:gridCol w:w="2170"/>
        <w:gridCol w:w="4572"/>
      </w:tblGrid>
      <w:tr w:rsidR="00282A5B" w:rsidRPr="009E32DE" w:rsidTr="00882CB8">
        <w:trPr>
          <w:trHeight w:val="1459"/>
        </w:trPr>
        <w:tc>
          <w:tcPr>
            <w:tcW w:w="3468" w:type="dxa"/>
            <w:shd w:val="clear" w:color="auto" w:fill="auto"/>
          </w:tcPr>
          <w:p w:rsidR="00282A5B" w:rsidRPr="009E32DE" w:rsidRDefault="00282A5B" w:rsidP="00882CB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70" w:type="dxa"/>
            <w:shd w:val="clear" w:color="auto" w:fill="auto"/>
          </w:tcPr>
          <w:p w:rsidR="00282A5B" w:rsidRPr="009E32DE" w:rsidRDefault="00282A5B" w:rsidP="00882CB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72" w:type="dxa"/>
            <w:shd w:val="clear" w:color="auto" w:fill="auto"/>
          </w:tcPr>
          <w:p w:rsidR="00282A5B" w:rsidRPr="009E32DE" w:rsidRDefault="00282A5B" w:rsidP="00882CB8">
            <w:pPr>
              <w:jc w:val="both"/>
              <w:rPr>
                <w:rFonts w:ascii="Arial" w:hAnsi="Arial" w:cs="Arial"/>
              </w:rPr>
            </w:pPr>
            <w:r w:rsidRPr="009E32DE">
              <w:rPr>
                <w:rFonts w:ascii="Arial" w:hAnsi="Arial" w:cs="Arial"/>
              </w:rPr>
              <w:t xml:space="preserve">              Приложение № 1</w:t>
            </w:r>
          </w:p>
          <w:p w:rsidR="00282A5B" w:rsidRPr="009E32DE" w:rsidRDefault="00282A5B" w:rsidP="00882CB8">
            <w:pPr>
              <w:rPr>
                <w:rFonts w:ascii="Arial" w:hAnsi="Arial" w:cs="Arial"/>
              </w:rPr>
            </w:pPr>
            <w:r w:rsidRPr="009E32DE">
              <w:rPr>
                <w:rFonts w:ascii="Arial" w:hAnsi="Arial" w:cs="Arial"/>
              </w:rPr>
              <w:t xml:space="preserve">к решению Вагинского </w:t>
            </w:r>
            <w:proofErr w:type="gramStart"/>
            <w:r w:rsidRPr="009E32DE">
              <w:rPr>
                <w:rFonts w:ascii="Arial" w:hAnsi="Arial" w:cs="Arial"/>
              </w:rPr>
              <w:t>сельского</w:t>
            </w:r>
            <w:proofErr w:type="gramEnd"/>
            <w:r w:rsidRPr="009E32DE">
              <w:rPr>
                <w:rFonts w:ascii="Arial" w:hAnsi="Arial" w:cs="Arial"/>
              </w:rPr>
              <w:t xml:space="preserve"> </w:t>
            </w:r>
          </w:p>
          <w:p w:rsidR="00282A5B" w:rsidRPr="009E32DE" w:rsidRDefault="00282A5B" w:rsidP="00882C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Совета депутатов от  15.12.</w:t>
            </w:r>
            <w:r w:rsidRPr="009E32DE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6</w:t>
            </w:r>
            <w:r w:rsidRPr="009E32DE">
              <w:rPr>
                <w:rFonts w:ascii="Arial" w:hAnsi="Arial" w:cs="Arial"/>
              </w:rPr>
              <w:t xml:space="preserve">г </w:t>
            </w:r>
          </w:p>
          <w:p w:rsidR="00CF66D5" w:rsidRDefault="00282A5B" w:rsidP="00882CB8">
            <w:pPr>
              <w:rPr>
                <w:rFonts w:ascii="Arial" w:hAnsi="Arial" w:cs="Arial"/>
              </w:rPr>
            </w:pPr>
            <w:proofErr w:type="gramStart"/>
            <w:r w:rsidRPr="009E32DE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12-44</w:t>
            </w:r>
            <w:r w:rsidR="00203292">
              <w:rPr>
                <w:rFonts w:ascii="Arial" w:hAnsi="Arial" w:cs="Arial"/>
              </w:rPr>
              <w:t>(в ред. от 28.04.2017 № 15-58</w:t>
            </w:r>
            <w:r w:rsidR="0093794D">
              <w:rPr>
                <w:rFonts w:ascii="Arial" w:hAnsi="Arial" w:cs="Arial"/>
              </w:rPr>
              <w:t>, от 11.07.2017 № 17-66</w:t>
            </w:r>
            <w:r w:rsidR="00AA5AE5">
              <w:rPr>
                <w:rFonts w:ascii="Arial" w:hAnsi="Arial" w:cs="Arial"/>
              </w:rPr>
              <w:t>, от 14.12.2017 № 20-79</w:t>
            </w:r>
            <w:r w:rsidR="00696F0C">
              <w:rPr>
                <w:rFonts w:ascii="Arial" w:hAnsi="Arial" w:cs="Arial"/>
              </w:rPr>
              <w:t>, от 17.08.2018 № 25-101</w:t>
            </w:r>
            <w:r w:rsidR="00CF66D5">
              <w:rPr>
                <w:rFonts w:ascii="Arial" w:hAnsi="Arial" w:cs="Arial"/>
              </w:rPr>
              <w:t xml:space="preserve">, </w:t>
            </w:r>
            <w:proofErr w:type="gramEnd"/>
          </w:p>
          <w:p w:rsidR="00CB2A9C" w:rsidRDefault="00CF66D5" w:rsidP="007D1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26.09.2018 № 26-10</w:t>
            </w:r>
            <w:r w:rsidR="007D1E46">
              <w:rPr>
                <w:rFonts w:ascii="Arial" w:hAnsi="Arial" w:cs="Arial"/>
              </w:rPr>
              <w:t>, от 22.03.2019 № 29-122</w:t>
            </w:r>
            <w:r w:rsidR="00697B1F">
              <w:rPr>
                <w:rFonts w:ascii="Arial" w:hAnsi="Arial" w:cs="Arial"/>
              </w:rPr>
              <w:t>, от 24.09.2019 № 32-136</w:t>
            </w:r>
            <w:r w:rsidR="00CB2A9C">
              <w:rPr>
                <w:rFonts w:ascii="Arial" w:hAnsi="Arial" w:cs="Arial"/>
              </w:rPr>
              <w:t>,</w:t>
            </w:r>
          </w:p>
          <w:p w:rsidR="009E603C" w:rsidRDefault="00CB2A9C" w:rsidP="007D1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08.05.2020 № 39-160</w:t>
            </w:r>
            <w:r w:rsidR="00B5529C">
              <w:rPr>
                <w:rFonts w:ascii="Arial" w:hAnsi="Arial" w:cs="Arial"/>
              </w:rPr>
              <w:t>, от 02.10.2020 № 2-10</w:t>
            </w:r>
            <w:r w:rsidR="00D452A8">
              <w:rPr>
                <w:rFonts w:ascii="Arial" w:hAnsi="Arial" w:cs="Arial"/>
              </w:rPr>
              <w:t>, от 28.12.2020 № 5-30</w:t>
            </w:r>
            <w:r w:rsidR="009E603C">
              <w:rPr>
                <w:rFonts w:ascii="Arial" w:hAnsi="Arial" w:cs="Arial"/>
              </w:rPr>
              <w:t xml:space="preserve">, </w:t>
            </w:r>
          </w:p>
          <w:p w:rsidR="008B70FA" w:rsidRDefault="009E603C" w:rsidP="007D1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29.03.2021 № 7-39</w:t>
            </w:r>
            <w:r w:rsidR="008B70FA">
              <w:rPr>
                <w:rFonts w:ascii="Arial" w:hAnsi="Arial" w:cs="Arial"/>
              </w:rPr>
              <w:t xml:space="preserve">, от 29.11.2021 </w:t>
            </w:r>
          </w:p>
          <w:p w:rsidR="007425E3" w:rsidRDefault="008B70FA" w:rsidP="007D1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11-77</w:t>
            </w:r>
            <w:r w:rsidR="00436665">
              <w:rPr>
                <w:rFonts w:ascii="Arial" w:hAnsi="Arial" w:cs="Arial"/>
              </w:rPr>
              <w:t>, от 21.12.2021 № 13-83</w:t>
            </w:r>
            <w:r w:rsidR="007425E3">
              <w:rPr>
                <w:rFonts w:ascii="Arial" w:hAnsi="Arial" w:cs="Arial"/>
              </w:rPr>
              <w:t>,</w:t>
            </w:r>
          </w:p>
          <w:p w:rsidR="0067680B" w:rsidRPr="009E32DE" w:rsidRDefault="000A3416" w:rsidP="000A34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25.02.2022 </w:t>
            </w:r>
            <w:r w:rsidR="007425E3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14-93</w:t>
            </w:r>
            <w:proofErr w:type="gramStart"/>
            <w:r w:rsidR="00CB2A9C">
              <w:rPr>
                <w:rFonts w:ascii="Arial" w:hAnsi="Arial" w:cs="Arial"/>
              </w:rPr>
              <w:t xml:space="preserve"> </w:t>
            </w:r>
            <w:r w:rsidR="00203292">
              <w:rPr>
                <w:rFonts w:ascii="Arial" w:hAnsi="Arial" w:cs="Arial"/>
              </w:rPr>
              <w:t>)</w:t>
            </w:r>
            <w:proofErr w:type="gramEnd"/>
          </w:p>
        </w:tc>
      </w:tr>
    </w:tbl>
    <w:p w:rsidR="00282A5B" w:rsidRPr="0053232D" w:rsidRDefault="00282A5B" w:rsidP="00282A5B">
      <w:pPr>
        <w:jc w:val="center"/>
        <w:rPr>
          <w:rFonts w:ascii="Arial" w:hAnsi="Arial" w:cs="Arial"/>
        </w:rPr>
      </w:pPr>
    </w:p>
    <w:p w:rsidR="00282A5B" w:rsidRPr="0053232D" w:rsidRDefault="00282A5B" w:rsidP="00282A5B">
      <w:pPr>
        <w:jc w:val="center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ПОЛОЖЕНИЕ</w:t>
      </w:r>
    </w:p>
    <w:p w:rsidR="00282A5B" w:rsidRPr="0053232D" w:rsidRDefault="00282A5B" w:rsidP="00282A5B">
      <w:pPr>
        <w:jc w:val="center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 xml:space="preserve">ОБ ОПЛАТЕ ТРУДА ДЕПУТАТОВ,  ВЫБОРНЫХ ДОЛЖНОСТНЫХ ЛИЦ, ОСУЩЕСТВЛЯЮЩИХ СВОИ ПОЛНОМОЧИЯ НА ПОСТОЯННОЙ ОСНОВЕ, </w:t>
      </w:r>
    </w:p>
    <w:p w:rsidR="00282A5B" w:rsidRPr="0053232D" w:rsidRDefault="00282A5B" w:rsidP="00282A5B">
      <w:pPr>
        <w:jc w:val="center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 xml:space="preserve"> И МУНИЦИПАЛЬНЫХ СЛУЖАЩИХ  </w:t>
      </w:r>
    </w:p>
    <w:p w:rsidR="00282A5B" w:rsidRPr="0053232D" w:rsidRDefault="00282A5B" w:rsidP="00282A5B">
      <w:pPr>
        <w:jc w:val="center"/>
        <w:rPr>
          <w:rFonts w:ascii="Arial" w:hAnsi="Arial" w:cs="Arial"/>
        </w:rPr>
      </w:pPr>
    </w:p>
    <w:p w:rsidR="00282A5B" w:rsidRPr="0053232D" w:rsidRDefault="00282A5B" w:rsidP="00282A5B">
      <w:pPr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1. Общие положения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53232D">
        <w:rPr>
          <w:rFonts w:ascii="Arial" w:hAnsi="Arial" w:cs="Arial"/>
        </w:rPr>
        <w:t xml:space="preserve"> Настоящее Положение устанавливает значения </w:t>
      </w:r>
      <w:proofErr w:type="gramStart"/>
      <w:r w:rsidRPr="0053232D">
        <w:rPr>
          <w:rFonts w:ascii="Arial" w:hAnsi="Arial" w:cs="Arial"/>
        </w:rPr>
        <w:t>размеров оплаты труда</w:t>
      </w:r>
      <w:proofErr w:type="gramEnd"/>
      <w:r w:rsidRPr="0053232D">
        <w:rPr>
          <w:rFonts w:ascii="Arial" w:hAnsi="Arial" w:cs="Arial"/>
        </w:rPr>
        <w:t xml:space="preserve"> депутатов, выборных должностных лиц, осуществляющих свои полномочия на постоянной основе,  и муниципальных служащих.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</w:p>
    <w:p w:rsidR="00282A5B" w:rsidRPr="0053232D" w:rsidRDefault="00282A5B" w:rsidP="00282A5B">
      <w:pPr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 xml:space="preserve">           Статья 2. Отнесение к группе муниципальных образований края</w:t>
      </w:r>
    </w:p>
    <w:p w:rsidR="00697B1F" w:rsidRDefault="00697B1F" w:rsidP="00697B1F">
      <w:pPr>
        <w:spacing w:line="25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2.1</w:t>
      </w:r>
      <w:proofErr w:type="gramStart"/>
      <w:r>
        <w:rPr>
          <w:rFonts w:ascii="Arial" w:hAnsi="Arial" w:cs="Arial"/>
        </w:rPr>
        <w:t xml:space="preserve"> </w:t>
      </w:r>
      <w:r w:rsidRPr="00C922D9">
        <w:rPr>
          <w:rFonts w:ascii="Arial" w:hAnsi="Arial" w:cs="Arial"/>
        </w:rPr>
        <w:t>В</w:t>
      </w:r>
      <w:proofErr w:type="gramEnd"/>
      <w:r w:rsidRPr="00C922D9">
        <w:rPr>
          <w:rFonts w:ascii="Arial" w:hAnsi="Arial" w:cs="Arial"/>
        </w:rPr>
        <w:t xml:space="preserve"> целях данного Положения признается, что муниципальное образование относится к восьмой группе муниципальных образований в соответствии с распределением муниципальных образований по группам, установленным постановлением Совета администрации Красноярского края от 29.12.2007 № 512-п «О нормативных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</w:t>
      </w:r>
      <w:r>
        <w:rPr>
          <w:rFonts w:ascii="Arial" w:hAnsi="Arial" w:cs="Arial"/>
        </w:rPr>
        <w:t>сти, и муниципальных служащих».</w:t>
      </w:r>
    </w:p>
    <w:p w:rsidR="00697B1F" w:rsidRPr="00697B1F" w:rsidRDefault="00697B1F" w:rsidP="00697B1F">
      <w:pPr>
        <w:spacing w:line="25" w:lineRule="atLeast"/>
        <w:ind w:firstLine="720"/>
        <w:jc w:val="both"/>
        <w:rPr>
          <w:rFonts w:ascii="Arial" w:hAnsi="Arial" w:cs="Arial"/>
          <w:color w:val="FF0000"/>
          <w:sz w:val="20"/>
          <w:szCs w:val="20"/>
        </w:rPr>
      </w:pPr>
      <w:r w:rsidRPr="00697B1F">
        <w:rPr>
          <w:rFonts w:ascii="Arial" w:hAnsi="Arial" w:cs="Arial"/>
          <w:color w:val="FF0000"/>
          <w:sz w:val="20"/>
          <w:szCs w:val="20"/>
        </w:rPr>
        <w:t xml:space="preserve">   (пункт 2.1 в редакции решения от 24.09.2019 № 32-138)</w:t>
      </w:r>
    </w:p>
    <w:p w:rsidR="00282A5B" w:rsidRPr="00697B1F" w:rsidRDefault="00282A5B" w:rsidP="00282A5B">
      <w:pPr>
        <w:ind w:firstLine="720"/>
        <w:jc w:val="both"/>
        <w:rPr>
          <w:rFonts w:ascii="Arial" w:hAnsi="Arial" w:cs="Arial"/>
          <w:color w:val="FF0000"/>
          <w:sz w:val="20"/>
          <w:szCs w:val="20"/>
        </w:rPr>
      </w:pPr>
    </w:p>
    <w:p w:rsidR="00282A5B" w:rsidRPr="0053232D" w:rsidRDefault="00282A5B" w:rsidP="00282A5B">
      <w:pPr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 xml:space="preserve">Статья 3. Значения </w:t>
      </w:r>
      <w:proofErr w:type="gramStart"/>
      <w:r w:rsidRPr="0053232D">
        <w:rPr>
          <w:rFonts w:ascii="Arial" w:hAnsi="Arial" w:cs="Arial"/>
          <w:b/>
        </w:rPr>
        <w:t>размеров оплаты труда</w:t>
      </w:r>
      <w:proofErr w:type="gramEnd"/>
      <w:r w:rsidRPr="0053232D">
        <w:rPr>
          <w:rFonts w:ascii="Arial" w:hAnsi="Arial" w:cs="Arial"/>
          <w:b/>
        </w:rPr>
        <w:t xml:space="preserve"> выборных должностных лиц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53232D">
        <w:rPr>
          <w:rFonts w:ascii="Arial" w:hAnsi="Arial" w:cs="Arial"/>
        </w:rPr>
        <w:t>1. Оплата труда выборных должностных лиц состоит из денежного вознаграждения и ежемесячного денежного поощрения.</w:t>
      </w:r>
    </w:p>
    <w:p w:rsidR="00B5529C" w:rsidRPr="00B87211" w:rsidRDefault="00696F0C" w:rsidP="00B552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AA5AE5" w:rsidRPr="00B83690">
        <w:rPr>
          <w:rFonts w:ascii="Arial" w:hAnsi="Arial" w:cs="Arial"/>
        </w:rPr>
        <w:t xml:space="preserve"> </w:t>
      </w:r>
      <w:r w:rsidR="00B5529C" w:rsidRPr="00B87211">
        <w:rPr>
          <w:rFonts w:ascii="Arial" w:hAnsi="Arial" w:cs="Arial"/>
        </w:rPr>
        <w:t xml:space="preserve">3.2 Размеры денежного вознаграждения </w:t>
      </w:r>
      <w:proofErr w:type="gramStart"/>
      <w:r w:rsidR="00B5529C" w:rsidRPr="00B87211">
        <w:rPr>
          <w:rFonts w:ascii="Arial" w:hAnsi="Arial" w:cs="Arial"/>
        </w:rPr>
        <w:t>выборных должностных лиц, осуществляющих свои полномочия на постоянной основе составляют</w:t>
      </w:r>
      <w:proofErr w:type="gramEnd"/>
      <w:r w:rsidR="00B5529C" w:rsidRPr="00B87211">
        <w:rPr>
          <w:rFonts w:ascii="Arial" w:hAnsi="Arial" w:cs="Arial"/>
        </w:rPr>
        <w:t>:</w:t>
      </w:r>
    </w:p>
    <w:p w:rsidR="00B5529C" w:rsidRPr="00B87211" w:rsidRDefault="00B5529C" w:rsidP="00B5529C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394"/>
      </w:tblGrid>
      <w:tr w:rsidR="00B5529C" w:rsidRPr="00B87211" w:rsidTr="0098575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Наименование должности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Размер денежного вознаграждения,</w:t>
            </w:r>
          </w:p>
          <w:p w:rsidR="00B5529C" w:rsidRPr="00B87211" w:rsidRDefault="00B5529C" w:rsidP="0098575E">
            <w:pPr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в руб.</w:t>
            </w:r>
          </w:p>
        </w:tc>
      </w:tr>
      <w:tr w:rsidR="00B5529C" w:rsidRPr="00B87211" w:rsidTr="0098575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18804</w:t>
            </w:r>
          </w:p>
        </w:tc>
      </w:tr>
      <w:tr w:rsidR="00B5529C" w:rsidRPr="00B87211" w:rsidTr="0098575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15670</w:t>
            </w:r>
          </w:p>
        </w:tc>
      </w:tr>
    </w:tbl>
    <w:p w:rsidR="00B5529C" w:rsidRPr="00B87211" w:rsidRDefault="00B5529C" w:rsidP="00B5529C">
      <w:pPr>
        <w:jc w:val="both"/>
        <w:rPr>
          <w:rFonts w:ascii="Arial" w:hAnsi="Arial" w:cs="Arial"/>
        </w:rPr>
      </w:pPr>
    </w:p>
    <w:p w:rsidR="00B5529C" w:rsidRPr="00B87211" w:rsidRDefault="00D452A8" w:rsidP="00B552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5529C" w:rsidRPr="00B87211">
        <w:rPr>
          <w:rFonts w:ascii="Arial" w:hAnsi="Arial" w:cs="Arial"/>
        </w:rPr>
        <w:t xml:space="preserve">Размер денежного вознаграждения главы </w:t>
      </w:r>
      <w:r>
        <w:rPr>
          <w:rFonts w:ascii="Arial" w:hAnsi="Arial" w:cs="Arial"/>
        </w:rPr>
        <w:t xml:space="preserve">Вагинского </w:t>
      </w:r>
      <w:r w:rsidR="00B5529C" w:rsidRPr="00B87211">
        <w:rPr>
          <w:rFonts w:ascii="Arial" w:hAnsi="Arial" w:cs="Arial"/>
        </w:rPr>
        <w:t xml:space="preserve">сельсовета установлен с учетом коэффициента 1,2, предусмотренного абзацем 12 пункта 2 Постановления Совета администрации Красноярского края от 29.12.2007 № 512-п  «О нормативах формирования расходов на оплату труда депутатов, выборных должностных лиц </w:t>
      </w:r>
      <w:r w:rsidR="00B5529C" w:rsidRPr="00B87211">
        <w:rPr>
          <w:rFonts w:ascii="Arial" w:hAnsi="Arial" w:cs="Arial"/>
        </w:rPr>
        <w:lastRenderedPageBreak/>
        <w:t>местного самоуправления, осуществляющих свои полномочия на постоянной основе, и муниципальных служащих»;</w:t>
      </w:r>
    </w:p>
    <w:p w:rsidR="00D452A8" w:rsidRDefault="00CF66D5" w:rsidP="00B5529C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</w:t>
      </w:r>
      <w:proofErr w:type="gramStart"/>
      <w:r w:rsidR="00AA5AE5" w:rsidRPr="00AA5AE5">
        <w:rPr>
          <w:rFonts w:ascii="Arial" w:hAnsi="Arial" w:cs="Arial"/>
          <w:color w:val="FF0000"/>
          <w:sz w:val="20"/>
          <w:szCs w:val="20"/>
        </w:rPr>
        <w:t>(пункт 3.2 в редакции решения от 14.12.2017 № 20-79</w:t>
      </w:r>
      <w:r w:rsidR="00696F0C">
        <w:rPr>
          <w:rFonts w:ascii="Arial" w:hAnsi="Arial" w:cs="Arial"/>
          <w:color w:val="FF0000"/>
          <w:sz w:val="20"/>
          <w:szCs w:val="20"/>
        </w:rPr>
        <w:t>, от 17.08.2018 № 25-101</w:t>
      </w:r>
      <w:r>
        <w:rPr>
          <w:rFonts w:ascii="Arial" w:hAnsi="Arial" w:cs="Arial"/>
          <w:color w:val="FF0000"/>
          <w:sz w:val="20"/>
          <w:szCs w:val="20"/>
        </w:rPr>
        <w:t>, от 26.09.2018 № 26-105</w:t>
      </w:r>
      <w:r w:rsidR="00697B1F">
        <w:rPr>
          <w:rFonts w:ascii="Arial" w:hAnsi="Arial" w:cs="Arial"/>
          <w:color w:val="FF0000"/>
          <w:sz w:val="20"/>
          <w:szCs w:val="20"/>
        </w:rPr>
        <w:t>, от 24.09.2019 № 32-138</w:t>
      </w:r>
      <w:r w:rsidR="00CB2A9C">
        <w:rPr>
          <w:rFonts w:ascii="Arial" w:hAnsi="Arial" w:cs="Arial"/>
          <w:color w:val="FF0000"/>
          <w:sz w:val="20"/>
          <w:szCs w:val="20"/>
        </w:rPr>
        <w:t>, от 08.05.2020 № 39-160</w:t>
      </w:r>
      <w:r w:rsidR="00B5529C">
        <w:rPr>
          <w:rFonts w:ascii="Arial" w:hAnsi="Arial" w:cs="Arial"/>
          <w:color w:val="FF0000"/>
          <w:sz w:val="20"/>
          <w:szCs w:val="20"/>
        </w:rPr>
        <w:t>, от 02.10.2020 № 2-10</w:t>
      </w:r>
      <w:r w:rsidR="00D452A8">
        <w:rPr>
          <w:rFonts w:ascii="Arial" w:hAnsi="Arial" w:cs="Arial"/>
          <w:color w:val="FF0000"/>
          <w:sz w:val="20"/>
          <w:szCs w:val="20"/>
        </w:rPr>
        <w:t>, от 28.12.2020</w:t>
      </w:r>
      <w:proofErr w:type="gramEnd"/>
    </w:p>
    <w:p w:rsidR="00AA5AE5" w:rsidRPr="00AA5AE5" w:rsidRDefault="00D452A8" w:rsidP="00B5529C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№ 5-30</w:t>
      </w:r>
      <w:r w:rsidR="00AA5AE5" w:rsidRPr="00AA5AE5">
        <w:rPr>
          <w:rFonts w:ascii="Arial" w:hAnsi="Arial" w:cs="Arial"/>
          <w:color w:val="FF0000"/>
          <w:sz w:val="20"/>
          <w:szCs w:val="20"/>
        </w:rPr>
        <w:t>)</w:t>
      </w:r>
    </w:p>
    <w:p w:rsidR="00282A5B" w:rsidRPr="0053232D" w:rsidRDefault="00282A5B" w:rsidP="00282A5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</w:t>
      </w:r>
      <w:r w:rsidR="00CF66D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3</w:t>
      </w:r>
      <w:r w:rsidRPr="0053232D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proofErr w:type="gramStart"/>
      <w:r w:rsidRPr="0053232D">
        <w:rPr>
          <w:rFonts w:ascii="Arial" w:hAnsi="Arial" w:cs="Arial"/>
        </w:rPr>
        <w:t xml:space="preserve"> </w:t>
      </w:r>
      <w:r w:rsidR="00CF66D5">
        <w:rPr>
          <w:rFonts w:ascii="Arial" w:hAnsi="Arial" w:cs="Arial"/>
        </w:rPr>
        <w:t>И</w:t>
      </w:r>
      <w:proofErr w:type="gramEnd"/>
      <w:r w:rsidR="00CF66D5">
        <w:rPr>
          <w:rFonts w:ascii="Arial" w:hAnsi="Arial" w:cs="Arial"/>
        </w:rPr>
        <w:t>сключить решением от 26.09.2018 № 26-105</w:t>
      </w:r>
      <w:r w:rsidRPr="0053232D">
        <w:rPr>
          <w:rFonts w:ascii="Arial" w:hAnsi="Arial" w:cs="Arial"/>
        </w:rPr>
        <w:t xml:space="preserve"> </w:t>
      </w:r>
    </w:p>
    <w:p w:rsidR="00B5529C" w:rsidRPr="00B87211" w:rsidRDefault="00D452A8" w:rsidP="00B5529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t xml:space="preserve">        </w:t>
      </w:r>
      <w:r w:rsidR="00CB2A9C">
        <w:t xml:space="preserve">  </w:t>
      </w:r>
      <w:r w:rsidR="00B5529C">
        <w:t>3.4</w:t>
      </w:r>
      <w:r w:rsidR="00B5529C" w:rsidRPr="00B87211">
        <w:rPr>
          <w:rFonts w:ascii="Arial" w:hAnsi="Arial" w:cs="Arial"/>
          <w:b/>
        </w:rPr>
        <w:t xml:space="preserve"> </w:t>
      </w:r>
      <w:r w:rsidR="00B5529C" w:rsidRPr="00B87211">
        <w:rPr>
          <w:rFonts w:ascii="Arial" w:hAnsi="Arial" w:cs="Arial"/>
        </w:rPr>
        <w:t xml:space="preserve">Размеры ежемесячного денежного поощрения </w:t>
      </w:r>
      <w:proofErr w:type="gramStart"/>
      <w:r w:rsidR="00B5529C" w:rsidRPr="00B87211">
        <w:rPr>
          <w:rFonts w:ascii="Arial" w:hAnsi="Arial" w:cs="Arial"/>
        </w:rPr>
        <w:t>выборных должностных лиц, осуществляющих свои полномочия на постоянной основе составляют</w:t>
      </w:r>
      <w:proofErr w:type="gramEnd"/>
      <w:r w:rsidR="00B5529C" w:rsidRPr="00B87211">
        <w:rPr>
          <w:rFonts w:ascii="Arial" w:hAnsi="Arial" w:cs="Arial"/>
        </w:rPr>
        <w:t>:</w:t>
      </w:r>
    </w:p>
    <w:p w:rsidR="00B5529C" w:rsidRPr="00B87211" w:rsidRDefault="00B5529C" w:rsidP="00B5529C">
      <w:pPr>
        <w:autoSpaceDE w:val="0"/>
        <w:autoSpaceDN w:val="0"/>
        <w:adjustRightInd w:val="0"/>
        <w:ind w:left="900"/>
        <w:jc w:val="both"/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394"/>
      </w:tblGrid>
      <w:tr w:rsidR="00B5529C" w:rsidRPr="00B87211" w:rsidTr="0098575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Наименование должности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Размер денежного поощрения,</w:t>
            </w:r>
          </w:p>
          <w:p w:rsidR="00B5529C" w:rsidRPr="00B87211" w:rsidRDefault="00B5529C" w:rsidP="009857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в руб.</w:t>
            </w:r>
          </w:p>
        </w:tc>
      </w:tr>
      <w:tr w:rsidR="00B5529C" w:rsidRPr="00B87211" w:rsidTr="0098575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Глава </w:t>
            </w:r>
            <w:r w:rsidR="00D452A8">
              <w:rPr>
                <w:rFonts w:ascii="Arial" w:hAnsi="Arial" w:cs="Arial"/>
              </w:rPr>
              <w:t xml:space="preserve"> Вагинского </w:t>
            </w:r>
            <w:r w:rsidRPr="00B87211">
              <w:rPr>
                <w:rFonts w:ascii="Arial" w:hAnsi="Arial" w:cs="Arial"/>
              </w:rPr>
              <w:t>сельсовета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     18804</w:t>
            </w:r>
          </w:p>
        </w:tc>
      </w:tr>
      <w:tr w:rsidR="00B5529C" w:rsidRPr="00B87211" w:rsidTr="0098575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       8549</w:t>
            </w:r>
          </w:p>
        </w:tc>
      </w:tr>
    </w:tbl>
    <w:p w:rsidR="00B5529C" w:rsidRPr="00B87211" w:rsidRDefault="00B5529C" w:rsidP="00B5529C">
      <w:pPr>
        <w:jc w:val="both"/>
        <w:rPr>
          <w:rFonts w:ascii="Arial" w:hAnsi="Arial" w:cs="Arial"/>
          <w:b/>
        </w:rPr>
      </w:pPr>
    </w:p>
    <w:p w:rsidR="00CB2A9C" w:rsidRDefault="00AA5AE5" w:rsidP="00B5529C">
      <w:pPr>
        <w:pStyle w:val="ConsNormal"/>
        <w:widowControl/>
        <w:ind w:firstLine="0"/>
        <w:jc w:val="both"/>
        <w:rPr>
          <w:color w:val="FF0000"/>
        </w:rPr>
      </w:pPr>
      <w:r>
        <w:t xml:space="preserve">         </w:t>
      </w:r>
      <w:proofErr w:type="gramStart"/>
      <w:r w:rsidRPr="00AA5AE5">
        <w:rPr>
          <w:color w:val="FF0000"/>
        </w:rPr>
        <w:t>(пункт 3.</w:t>
      </w:r>
      <w:r>
        <w:rPr>
          <w:color w:val="FF0000"/>
        </w:rPr>
        <w:t>4</w:t>
      </w:r>
      <w:r w:rsidRPr="00AA5AE5">
        <w:rPr>
          <w:color w:val="FF0000"/>
        </w:rPr>
        <w:t xml:space="preserve"> в редакции решения от 14.12.2017 № 20-79</w:t>
      </w:r>
      <w:r w:rsidR="00696F0C">
        <w:rPr>
          <w:color w:val="FF0000"/>
        </w:rPr>
        <w:t>, от 17.08.2018 № 25-101</w:t>
      </w:r>
      <w:r w:rsidR="00CF66D5">
        <w:rPr>
          <w:color w:val="FF0000"/>
        </w:rPr>
        <w:t xml:space="preserve">, </w:t>
      </w:r>
      <w:proofErr w:type="gramEnd"/>
    </w:p>
    <w:p w:rsidR="00282A5B" w:rsidRPr="0053232D" w:rsidRDefault="00CF66D5" w:rsidP="00B5529C">
      <w:pPr>
        <w:pStyle w:val="ConsNormal"/>
        <w:widowControl/>
        <w:ind w:firstLine="0"/>
        <w:jc w:val="both"/>
      </w:pPr>
      <w:r>
        <w:rPr>
          <w:color w:val="FF0000"/>
        </w:rPr>
        <w:t>от 26.09.2018 № 26-105</w:t>
      </w:r>
      <w:r w:rsidR="00697B1F">
        <w:rPr>
          <w:color w:val="FF0000"/>
        </w:rPr>
        <w:t>, от 24.09.2019 № 32-136</w:t>
      </w:r>
      <w:r w:rsidR="00CB2A9C">
        <w:rPr>
          <w:color w:val="FF0000"/>
        </w:rPr>
        <w:t>, от 08.05.2020 № 39-160</w:t>
      </w:r>
      <w:r w:rsidR="00B5529C">
        <w:rPr>
          <w:color w:val="FF0000"/>
        </w:rPr>
        <w:t>, от 02.10.2020 № 2-10</w:t>
      </w:r>
      <w:r w:rsidR="00D452A8">
        <w:rPr>
          <w:color w:val="FF0000"/>
        </w:rPr>
        <w:t>, от 28.12.2020 № 5-30</w:t>
      </w:r>
      <w:r w:rsidR="00AA5AE5" w:rsidRPr="00AA5AE5">
        <w:rPr>
          <w:color w:val="FF0000"/>
        </w:rPr>
        <w:t>)</w:t>
      </w:r>
    </w:p>
    <w:p w:rsidR="007425E3" w:rsidRDefault="007425E3" w:rsidP="007425E3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1C0007">
        <w:rPr>
          <w:rFonts w:ascii="Arial" w:hAnsi="Arial" w:cs="Arial"/>
        </w:rPr>
        <w:t>3.5</w:t>
      </w:r>
      <w:proofErr w:type="gramStart"/>
      <w:r>
        <w:rPr>
          <w:rFonts w:ascii="Arial" w:hAnsi="Arial" w:cs="Arial"/>
          <w:b/>
        </w:rPr>
        <w:t xml:space="preserve"> </w:t>
      </w:r>
      <w:r w:rsidRPr="00B87211">
        <w:rPr>
          <w:rFonts w:ascii="Arial" w:hAnsi="Arial" w:cs="Arial"/>
        </w:rPr>
        <w:t>Н</w:t>
      </w:r>
      <w:proofErr w:type="gramEnd"/>
      <w:r w:rsidRPr="00B87211">
        <w:rPr>
          <w:rFonts w:ascii="Arial" w:hAnsi="Arial" w:cs="Arial"/>
        </w:rPr>
        <w:t>а денежное вознаграждение и денежное поощрение, выплачиваемое дополнительно к денежному вознаграждению,</w:t>
      </w:r>
      <w:r>
        <w:rPr>
          <w:rFonts w:ascii="Arial" w:hAnsi="Arial" w:cs="Arial"/>
        </w:rPr>
        <w:t xml:space="preserve"> а также на премии начисляются районный коэффициент, </w:t>
      </w:r>
      <w:r w:rsidRPr="00B87211">
        <w:rPr>
          <w:rFonts w:ascii="Arial" w:hAnsi="Arial" w:cs="Arial"/>
        </w:rPr>
        <w:t>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7425E3" w:rsidRPr="007425E3" w:rsidRDefault="007425E3" w:rsidP="007425E3">
      <w:pPr>
        <w:spacing w:line="25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7425E3">
        <w:rPr>
          <w:rFonts w:ascii="Arial" w:hAnsi="Arial" w:cs="Arial"/>
          <w:color w:val="FF0000"/>
          <w:sz w:val="20"/>
          <w:szCs w:val="20"/>
        </w:rPr>
        <w:t xml:space="preserve">      (пун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кт 3.5 в редакции решения от 25.02.2022 </w:t>
      </w:r>
      <w:r w:rsidRPr="007425E3">
        <w:rPr>
          <w:rFonts w:ascii="Arial" w:hAnsi="Arial" w:cs="Arial"/>
          <w:color w:val="FF0000"/>
          <w:sz w:val="20"/>
          <w:szCs w:val="20"/>
        </w:rPr>
        <w:t>№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 14-93</w:t>
      </w:r>
      <w:r w:rsidRPr="007425E3">
        <w:rPr>
          <w:rFonts w:ascii="Arial" w:hAnsi="Arial" w:cs="Arial"/>
          <w:color w:val="FF0000"/>
          <w:sz w:val="20"/>
          <w:szCs w:val="20"/>
        </w:rPr>
        <w:t>)</w:t>
      </w:r>
    </w:p>
    <w:p w:rsidR="00697B1F" w:rsidRDefault="00282A5B" w:rsidP="00742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697B1F" w:rsidRPr="00C922D9">
        <w:rPr>
          <w:rFonts w:ascii="Arial" w:hAnsi="Arial" w:cs="Arial"/>
        </w:rPr>
        <w:t xml:space="preserve">3.6. </w:t>
      </w:r>
      <w:proofErr w:type="gramStart"/>
      <w:r w:rsidR="00697B1F" w:rsidRPr="00C922D9">
        <w:rPr>
          <w:rFonts w:ascii="Arial" w:hAnsi="Arial" w:cs="Arial"/>
        </w:rPr>
        <w:t>Размеры ежемесячного денежного вознаграждения индексируются (увеличиваются) в размерах и в сроки, предусмотренные законом Красноярского 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края.</w:t>
      </w:r>
      <w:proofErr w:type="gramEnd"/>
    </w:p>
    <w:p w:rsidR="00697B1F" w:rsidRPr="00697B1F" w:rsidRDefault="00697B1F" w:rsidP="00697B1F">
      <w:pPr>
        <w:spacing w:line="25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697B1F">
        <w:rPr>
          <w:rFonts w:ascii="Arial" w:hAnsi="Arial" w:cs="Arial"/>
          <w:color w:val="FF0000"/>
          <w:sz w:val="20"/>
          <w:szCs w:val="20"/>
        </w:rPr>
        <w:t xml:space="preserve">                  (пункт 3.6 в редакции решения от 24.09.2019 № 32-136)</w:t>
      </w:r>
    </w:p>
    <w:p w:rsidR="00282A5B" w:rsidRPr="0053232D" w:rsidRDefault="00282A5B" w:rsidP="00282A5B">
      <w:pPr>
        <w:jc w:val="both"/>
        <w:rPr>
          <w:rFonts w:ascii="Arial" w:hAnsi="Arial" w:cs="Arial"/>
        </w:rPr>
      </w:pPr>
    </w:p>
    <w:p w:rsidR="00282A5B" w:rsidRPr="0053232D" w:rsidRDefault="00282A5B" w:rsidP="00282A5B">
      <w:pPr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 xml:space="preserve">Статья 4. Оплата труда муниципальных служащих 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53232D">
        <w:rPr>
          <w:rFonts w:ascii="Arial" w:hAnsi="Arial" w:cs="Arial"/>
        </w:rPr>
        <w:t>1 Оплата труда муниципальных служащих состоит из составных частей денежного содержания.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53232D">
        <w:rPr>
          <w:rFonts w:ascii="Arial" w:hAnsi="Arial" w:cs="Arial"/>
        </w:rPr>
        <w:t>2</w:t>
      </w:r>
      <w:proofErr w:type="gramStart"/>
      <w:r w:rsidRPr="0053232D">
        <w:rPr>
          <w:rFonts w:ascii="Arial" w:hAnsi="Arial" w:cs="Arial"/>
        </w:rPr>
        <w:t xml:space="preserve"> В</w:t>
      </w:r>
      <w:proofErr w:type="gramEnd"/>
      <w:r w:rsidRPr="0053232D">
        <w:rPr>
          <w:rFonts w:ascii="Arial" w:hAnsi="Arial" w:cs="Arial"/>
        </w:rPr>
        <w:t xml:space="preserve"> состав денежного содержания  включаются: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а) должностной оклад;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б) ежемесячная надбавка за классный чин;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г) ежемесячная надбавка за выслугу лет;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д)  ежемесячное денежное поощрение;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ж) премии;</w:t>
      </w:r>
    </w:p>
    <w:p w:rsidR="00282A5B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696F0C">
        <w:rPr>
          <w:rFonts w:ascii="Arial" w:hAnsi="Arial" w:cs="Arial"/>
        </w:rPr>
        <w:t>, которая не является выплатой за отработанное время</w:t>
      </w:r>
      <w:r w:rsidRPr="0053232D">
        <w:rPr>
          <w:rFonts w:ascii="Arial" w:hAnsi="Arial" w:cs="Arial"/>
        </w:rPr>
        <w:t>;</w:t>
      </w:r>
    </w:p>
    <w:p w:rsidR="00696F0C" w:rsidRPr="00696F0C" w:rsidRDefault="00696F0C" w:rsidP="00282A5B">
      <w:pPr>
        <w:ind w:firstLine="720"/>
        <w:jc w:val="both"/>
        <w:rPr>
          <w:rFonts w:ascii="Arial" w:hAnsi="Arial" w:cs="Arial"/>
          <w:color w:val="FF0000"/>
          <w:sz w:val="20"/>
          <w:szCs w:val="20"/>
        </w:rPr>
      </w:pPr>
      <w:r w:rsidRPr="00696F0C">
        <w:rPr>
          <w:rFonts w:ascii="Arial" w:hAnsi="Arial" w:cs="Arial"/>
          <w:color w:val="FF0000"/>
          <w:sz w:val="20"/>
          <w:szCs w:val="20"/>
        </w:rPr>
        <w:t>(абзац «з» в редакции решения от 17.08.2018 № 25-101)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и) материальная помощь.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53232D">
        <w:rPr>
          <w:rFonts w:ascii="Arial" w:hAnsi="Arial" w:cs="Arial"/>
        </w:rPr>
        <w:t>3</w:t>
      </w:r>
      <w:proofErr w:type="gramStart"/>
      <w:r w:rsidRPr="0053232D">
        <w:rPr>
          <w:rFonts w:ascii="Arial" w:hAnsi="Arial" w:cs="Arial"/>
        </w:rPr>
        <w:t xml:space="preserve"> Н</w:t>
      </w:r>
      <w:proofErr w:type="gramEnd"/>
      <w:r w:rsidRPr="0053232D">
        <w:rPr>
          <w:rFonts w:ascii="Arial" w:hAnsi="Arial" w:cs="Arial"/>
        </w:rPr>
        <w:t xml:space="preserve">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</w:t>
      </w:r>
      <w:r w:rsidRPr="0053232D">
        <w:rPr>
          <w:rFonts w:ascii="Arial" w:hAnsi="Arial" w:cs="Arial"/>
        </w:rPr>
        <w:lastRenderedPageBreak/>
        <w:t xml:space="preserve">климатическими условиями, размер которых не может превышать размер, установленный федеральными и краевыми нормативными правовыми актами. </w:t>
      </w:r>
    </w:p>
    <w:p w:rsidR="00B5529C" w:rsidRPr="00B87211" w:rsidRDefault="00B5529C" w:rsidP="00B5529C">
      <w:pPr>
        <w:spacing w:before="240" w:after="120"/>
        <w:ind w:left="900"/>
        <w:jc w:val="both"/>
        <w:rPr>
          <w:rFonts w:ascii="Arial" w:hAnsi="Arial" w:cs="Arial"/>
          <w:b/>
          <w:sz w:val="28"/>
          <w:szCs w:val="28"/>
        </w:rPr>
      </w:pPr>
      <w:r w:rsidRPr="00B87211">
        <w:rPr>
          <w:rFonts w:ascii="Arial" w:hAnsi="Arial" w:cs="Arial"/>
          <w:b/>
        </w:rPr>
        <w:t>Статья 5. Должностные оклады муниципальных служащих</w:t>
      </w:r>
    </w:p>
    <w:p w:rsidR="00B5529C" w:rsidRPr="00B87211" w:rsidRDefault="00B5529C" w:rsidP="00B5529C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  <w:r w:rsidRPr="00B87211">
        <w:rPr>
          <w:rFonts w:ascii="Arial" w:hAnsi="Arial" w:cs="Arial"/>
        </w:rPr>
        <w:t>Размеры должностных окладов муниципальных служащих составляют:</w:t>
      </w: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188"/>
      </w:tblGrid>
      <w:tr w:rsidR="00B5529C" w:rsidRPr="00B87211" w:rsidTr="0098575E">
        <w:trPr>
          <w:trHeight w:val="362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Должностной оклад, руб.</w:t>
            </w:r>
          </w:p>
        </w:tc>
      </w:tr>
      <w:tr w:rsidR="00B5529C" w:rsidRPr="00B87211" w:rsidTr="0098575E">
        <w:trPr>
          <w:trHeight w:val="307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Заместитель главы </w:t>
            </w:r>
            <w:r w:rsidR="00D452A8">
              <w:rPr>
                <w:rFonts w:ascii="Arial" w:hAnsi="Arial" w:cs="Arial"/>
              </w:rPr>
              <w:t xml:space="preserve"> Вагинского </w:t>
            </w:r>
            <w:r w:rsidRPr="00B87211">
              <w:rPr>
                <w:rFonts w:ascii="Arial" w:hAnsi="Arial" w:cs="Arial"/>
              </w:rPr>
              <w:t xml:space="preserve">сельсовета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5195</w:t>
            </w:r>
          </w:p>
        </w:tc>
      </w:tr>
      <w:tr w:rsidR="00B5529C" w:rsidRPr="00B87211" w:rsidTr="0098575E">
        <w:trPr>
          <w:trHeight w:val="278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 xml:space="preserve">Специалист 2-й категории  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529C" w:rsidRPr="00B87211" w:rsidRDefault="00B5529C" w:rsidP="009857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7211">
              <w:rPr>
                <w:rFonts w:ascii="Arial" w:hAnsi="Arial" w:cs="Arial"/>
              </w:rPr>
              <w:t>3480</w:t>
            </w:r>
          </w:p>
        </w:tc>
      </w:tr>
    </w:tbl>
    <w:p w:rsidR="00697B1F" w:rsidRDefault="00AA5AE5" w:rsidP="00AA5AE5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(статья 5</w:t>
      </w:r>
      <w:r w:rsidRPr="00AA5AE5">
        <w:rPr>
          <w:rFonts w:ascii="Arial" w:hAnsi="Arial" w:cs="Arial"/>
          <w:color w:val="FF0000"/>
          <w:sz w:val="20"/>
          <w:szCs w:val="20"/>
        </w:rPr>
        <w:t xml:space="preserve"> в редакции решения от 14.12.2017 № 20-79</w:t>
      </w:r>
      <w:r w:rsidR="00696F0C">
        <w:rPr>
          <w:rFonts w:ascii="Arial" w:hAnsi="Arial" w:cs="Arial"/>
          <w:color w:val="FF0000"/>
          <w:sz w:val="20"/>
          <w:szCs w:val="20"/>
        </w:rPr>
        <w:t>, от 17.08.2018 № 25-101</w:t>
      </w:r>
      <w:r w:rsidR="00697B1F">
        <w:rPr>
          <w:rFonts w:ascii="Arial" w:hAnsi="Arial" w:cs="Arial"/>
          <w:color w:val="FF0000"/>
          <w:sz w:val="20"/>
          <w:szCs w:val="20"/>
        </w:rPr>
        <w:t>, от 24.09.2019</w:t>
      </w:r>
      <w:proofErr w:type="gramEnd"/>
    </w:p>
    <w:p w:rsidR="00AA5AE5" w:rsidRPr="0053232D" w:rsidRDefault="00697B1F" w:rsidP="00AA5AE5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№ 32-136</w:t>
      </w:r>
      <w:r w:rsidR="00CB2A9C">
        <w:rPr>
          <w:rFonts w:ascii="Arial" w:hAnsi="Arial" w:cs="Arial"/>
          <w:color w:val="FF0000"/>
          <w:sz w:val="20"/>
          <w:szCs w:val="20"/>
        </w:rPr>
        <w:t>, от 08.05.2020 № 39-160</w:t>
      </w:r>
      <w:r w:rsidR="00B5529C">
        <w:rPr>
          <w:rFonts w:ascii="Arial" w:hAnsi="Arial" w:cs="Arial"/>
          <w:color w:val="FF0000"/>
          <w:sz w:val="20"/>
          <w:szCs w:val="20"/>
        </w:rPr>
        <w:t>, от 02.10.2020 № 2-10</w:t>
      </w:r>
      <w:r w:rsidR="00D452A8">
        <w:rPr>
          <w:rFonts w:ascii="Arial" w:hAnsi="Arial" w:cs="Arial"/>
          <w:color w:val="FF0000"/>
          <w:sz w:val="20"/>
          <w:szCs w:val="20"/>
        </w:rPr>
        <w:t>, от 28.12.2020 № 5-30</w:t>
      </w:r>
      <w:r w:rsidR="00AA5AE5" w:rsidRPr="00AA5AE5">
        <w:rPr>
          <w:rFonts w:ascii="Arial" w:hAnsi="Arial" w:cs="Arial"/>
          <w:color w:val="FF0000"/>
          <w:sz w:val="20"/>
          <w:szCs w:val="20"/>
        </w:rPr>
        <w:t>)</w:t>
      </w:r>
      <w:proofErr w:type="gramEnd"/>
    </w:p>
    <w:p w:rsidR="00AA5AE5" w:rsidRPr="00B83690" w:rsidRDefault="00AA5AE5" w:rsidP="00AA5AE5">
      <w:pPr>
        <w:spacing w:line="25" w:lineRule="atLeast"/>
        <w:jc w:val="both"/>
        <w:rPr>
          <w:rFonts w:ascii="Arial" w:hAnsi="Arial" w:cs="Arial"/>
        </w:rPr>
      </w:pPr>
    </w:p>
    <w:p w:rsidR="00282A5B" w:rsidRPr="0053232D" w:rsidRDefault="00282A5B" w:rsidP="00282A5B">
      <w:pPr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6. Значения размеров надбавки за классный чин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53232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53232D">
        <w:rPr>
          <w:rFonts w:ascii="Arial" w:hAnsi="Arial" w:cs="Arial"/>
        </w:rPr>
        <w:t>Значения размеров ежемесячной надбавки за классный чин к должностным окладам составляет: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а) за классный чин 1-го класса -  35 процентов;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б) за классный чин 2-го класса -  33 процента;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в) за классный чин 3-го класса -  25 процент.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53232D">
        <w:rPr>
          <w:rFonts w:ascii="Arial" w:hAnsi="Arial" w:cs="Arial"/>
        </w:rPr>
        <w:t>2 Надбавки за классный чин выплачиваются после присвоения муниципальным служащим соответствующего классного чина в порядке, установленном  краевым законодательством.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</w:p>
    <w:p w:rsidR="00282A5B" w:rsidRPr="0053232D" w:rsidRDefault="00282A5B" w:rsidP="00282A5B">
      <w:pPr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7. Значения размеров надбавки за особые условия муниципальной службы</w:t>
      </w:r>
    </w:p>
    <w:p w:rsidR="007D1E46" w:rsidRPr="00596E80" w:rsidRDefault="007D1E46" w:rsidP="007D1E46">
      <w:pPr>
        <w:spacing w:line="25" w:lineRule="atLeast"/>
        <w:ind w:firstLine="720"/>
        <w:jc w:val="both"/>
        <w:rPr>
          <w:rFonts w:ascii="Arial" w:hAnsi="Arial" w:cs="Arial"/>
        </w:rPr>
      </w:pPr>
      <w:r w:rsidRPr="00596E80">
        <w:rPr>
          <w:rFonts w:ascii="Arial" w:hAnsi="Arial" w:cs="Arial"/>
        </w:rPr>
        <w:t>7.1</w:t>
      </w:r>
      <w:r>
        <w:rPr>
          <w:rFonts w:ascii="Arial" w:hAnsi="Arial" w:cs="Arial"/>
        </w:rPr>
        <w:t xml:space="preserve"> </w:t>
      </w:r>
      <w:r w:rsidRPr="00596E80">
        <w:rPr>
          <w:rFonts w:ascii="Arial" w:hAnsi="Arial" w:cs="Arial"/>
        </w:rPr>
        <w:t xml:space="preserve"> Размер ежемесячной надбавки за особые условия муниципальной службы составляют: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6"/>
        <w:gridCol w:w="4552"/>
      </w:tblGrid>
      <w:tr w:rsidR="007D1E46" w:rsidRPr="00596E80" w:rsidTr="00121790"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Pr="00596E80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center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 xml:space="preserve"> Размеры  надбавок за особые условия муниципальной службы (процентов должностного оклада)</w:t>
            </w:r>
          </w:p>
        </w:tc>
      </w:tr>
      <w:tr w:rsidR="007D1E46" w:rsidRPr="00596E80" w:rsidTr="00121790">
        <w:trPr>
          <w:trHeight w:val="22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20 - </w:t>
            </w:r>
            <w:r w:rsidRPr="00596E80">
              <w:rPr>
                <w:rFonts w:ascii="Arial" w:hAnsi="Arial" w:cs="Arial"/>
              </w:rPr>
              <w:t>60</w:t>
            </w:r>
          </w:p>
        </w:tc>
      </w:tr>
      <w:tr w:rsidR="007D1E46" w:rsidRPr="00596E80" w:rsidTr="00121790"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>Старшая  и младшая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10 -</w:t>
            </w:r>
            <w:r w:rsidRPr="00596E80">
              <w:rPr>
                <w:rFonts w:ascii="Arial" w:hAnsi="Arial" w:cs="Arial"/>
              </w:rPr>
              <w:t xml:space="preserve"> 40</w:t>
            </w:r>
          </w:p>
        </w:tc>
      </w:tr>
    </w:tbl>
    <w:p w:rsidR="00626B73" w:rsidRPr="00417FD0" w:rsidRDefault="00626B73" w:rsidP="00626B73">
      <w:pPr>
        <w:spacing w:line="25" w:lineRule="atLeast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   </w:t>
      </w:r>
      <w:r w:rsidRPr="00417FD0">
        <w:rPr>
          <w:rFonts w:ascii="Arial" w:hAnsi="Arial" w:cs="Arial"/>
          <w:color w:val="000000"/>
          <w:shd w:val="clear" w:color="auto" w:fill="FFFFFF"/>
        </w:rPr>
        <w:t>Основными критериями для установления конкретных размеров надбавки за особые условия муниципальной службы муниципальному служащему являются:</w:t>
      </w: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417FD0">
        <w:rPr>
          <w:rFonts w:ascii="Arial" w:hAnsi="Arial" w:cs="Arial"/>
          <w:color w:val="000000"/>
        </w:rPr>
        <w:br/>
      </w:r>
      <w:r w:rsidRPr="00417FD0">
        <w:rPr>
          <w:rFonts w:ascii="Arial" w:hAnsi="Arial" w:cs="Arial"/>
          <w:color w:val="000000"/>
          <w:shd w:val="clear" w:color="auto" w:fill="FFFFFF"/>
        </w:rPr>
        <w:t>- профессиональный уровень исполнения должностных обязанностей в соответствии с должностной инструкцией;</w:t>
      </w: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417FD0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- </w:t>
      </w:r>
      <w:r w:rsidRPr="00417FD0">
        <w:rPr>
          <w:rFonts w:ascii="Arial" w:hAnsi="Arial" w:cs="Arial"/>
          <w:color w:val="000000"/>
          <w:shd w:val="clear" w:color="auto" w:fill="FFFFFF"/>
        </w:rPr>
        <w:t>сложность, срочность выполняемой работы;</w:t>
      </w: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417FD0">
        <w:rPr>
          <w:rFonts w:ascii="Arial" w:hAnsi="Arial" w:cs="Arial"/>
          <w:color w:val="000000"/>
        </w:rPr>
        <w:br/>
      </w:r>
      <w:r w:rsidRPr="00417FD0">
        <w:rPr>
          <w:rFonts w:ascii="Arial" w:hAnsi="Arial" w:cs="Arial"/>
          <w:color w:val="000000"/>
          <w:shd w:val="clear" w:color="auto" w:fill="FFFFFF"/>
        </w:rPr>
        <w:t>- опыт работы по специальности и занимаемой должности муниципальной службы;</w:t>
      </w: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417FD0">
        <w:rPr>
          <w:rFonts w:ascii="Arial" w:hAnsi="Arial" w:cs="Arial"/>
          <w:color w:val="000000"/>
        </w:rPr>
        <w:br/>
      </w:r>
      <w:r w:rsidRPr="00417FD0">
        <w:rPr>
          <w:rFonts w:ascii="Arial" w:hAnsi="Arial" w:cs="Arial"/>
          <w:color w:val="000000"/>
          <w:shd w:val="clear" w:color="auto" w:fill="FFFFFF"/>
        </w:rPr>
        <w:t>- компетентность при выполнении наиболее важных, срочных и ответственных работ;</w:t>
      </w: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26B73" w:rsidRPr="00417FD0" w:rsidRDefault="00626B73" w:rsidP="00626B73">
      <w:pPr>
        <w:spacing w:line="25" w:lineRule="atLeast"/>
        <w:jc w:val="both"/>
        <w:rPr>
          <w:rFonts w:ascii="Arial" w:hAnsi="Arial" w:cs="Arial"/>
        </w:rPr>
      </w:pP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- </w:t>
      </w:r>
      <w:r w:rsidRPr="00417FD0">
        <w:rPr>
          <w:rFonts w:ascii="Arial" w:hAnsi="Arial" w:cs="Arial"/>
        </w:rPr>
        <w:t xml:space="preserve">дополнительная нагрузка в работе (выполнение с надлежащим качеством дополнительных обязанностей, помимо указанных в должностной инструкции и в рамках функций органа местного самоуправления, участие в работе постоянных комиссий); </w:t>
      </w:r>
    </w:p>
    <w:p w:rsidR="00D452A8" w:rsidRDefault="00626B73" w:rsidP="00626B73">
      <w:pPr>
        <w:spacing w:line="25" w:lineRule="atLeast"/>
        <w:jc w:val="both"/>
        <w:rPr>
          <w:rFonts w:ascii="Arial" w:hAnsi="Arial" w:cs="Arial"/>
          <w:color w:val="000000"/>
          <w:shd w:val="clear" w:color="auto" w:fill="FFFFFF"/>
        </w:rPr>
      </w:pPr>
      <w:r w:rsidRPr="00417FD0">
        <w:rPr>
          <w:rFonts w:ascii="Arial" w:hAnsi="Arial" w:cs="Arial"/>
          <w:color w:val="000000"/>
          <w:shd w:val="clear" w:color="auto" w:fill="FFFFFF"/>
        </w:rPr>
        <w:t>- качественное выполнение работ высокой напряженности и интенсивности.</w:t>
      </w:r>
      <w:r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417FD0">
        <w:rPr>
          <w:rFonts w:ascii="Arial" w:hAnsi="Arial" w:cs="Arial"/>
          <w:color w:val="000000"/>
        </w:rPr>
        <w:br/>
      </w:r>
      <w:r w:rsidRPr="00417FD0">
        <w:rPr>
          <w:rFonts w:ascii="Arial" w:hAnsi="Arial" w:cs="Arial"/>
          <w:color w:val="000000"/>
          <w:shd w:val="clear" w:color="auto" w:fill="FFFFFF"/>
        </w:rPr>
        <w:t xml:space="preserve">        Учитывая сложность и напряженность выполняемой работы, а также в случае возникновения конкретных обстоятельств размер ежемесячной надбавки к должностному окладу за особые условия муниципальной службы может быть пересмотрен в сторону увеличения либо снижения (в пределах установленных размеров по соответствующей группе должностей муниципальной службы) с соблюдением требований </w:t>
      </w:r>
      <w:r w:rsidR="00D452A8">
        <w:rPr>
          <w:rFonts w:ascii="Arial" w:hAnsi="Arial" w:cs="Arial"/>
          <w:color w:val="000000"/>
          <w:shd w:val="clear" w:color="auto" w:fill="FFFFFF"/>
        </w:rPr>
        <w:t>действующего законодательства.</w:t>
      </w:r>
    </w:p>
    <w:p w:rsidR="00626B73" w:rsidRPr="00417FD0" w:rsidRDefault="00D452A8" w:rsidP="00626B73">
      <w:pPr>
        <w:spacing w:line="25" w:lineRule="atLeast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     </w:t>
      </w:r>
      <w:r w:rsidRPr="00D452A8">
        <w:rPr>
          <w:rFonts w:ascii="Arial" w:hAnsi="Arial" w:cs="Arial"/>
          <w:color w:val="FF0000"/>
          <w:sz w:val="20"/>
          <w:szCs w:val="20"/>
          <w:shd w:val="clear" w:color="auto" w:fill="FFFFFF"/>
        </w:rPr>
        <w:t>(абзац четвертый в редакции решения от 28.12.2020 № 5-30)</w:t>
      </w:r>
      <w:r w:rsidR="00626B73" w:rsidRPr="00D452A8">
        <w:rPr>
          <w:rFonts w:ascii="Arial" w:hAnsi="Arial" w:cs="Arial"/>
          <w:color w:val="000000"/>
          <w:shd w:val="clear" w:color="auto" w:fill="FFFFFF"/>
        </w:rPr>
        <w:br/>
      </w:r>
      <w:r w:rsidR="00626B73" w:rsidRPr="00417FD0">
        <w:rPr>
          <w:rFonts w:ascii="Arial" w:hAnsi="Arial" w:cs="Arial"/>
          <w:color w:val="000000"/>
          <w:shd w:val="clear" w:color="auto" w:fill="FFFFFF"/>
        </w:rPr>
        <w:t xml:space="preserve">      На период испытательного срока надбавка за особые условия муниципальной </w:t>
      </w:r>
      <w:r w:rsidR="00626B73" w:rsidRPr="00417FD0">
        <w:rPr>
          <w:rFonts w:ascii="Arial" w:hAnsi="Arial" w:cs="Arial"/>
          <w:color w:val="000000"/>
          <w:shd w:val="clear" w:color="auto" w:fill="FFFFFF"/>
        </w:rPr>
        <w:lastRenderedPageBreak/>
        <w:t>службы устанавливается в минимальном размере.</w:t>
      </w:r>
      <w:r w:rsidR="00626B73"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26B73" w:rsidRPr="00417FD0">
        <w:rPr>
          <w:rFonts w:ascii="Arial" w:hAnsi="Arial" w:cs="Arial"/>
          <w:color w:val="000000"/>
        </w:rPr>
        <w:br/>
      </w:r>
      <w:r w:rsidR="00626B73" w:rsidRPr="00417FD0">
        <w:rPr>
          <w:rFonts w:ascii="Arial" w:hAnsi="Arial" w:cs="Arial"/>
          <w:color w:val="000000"/>
          <w:shd w:val="clear" w:color="auto" w:fill="FFFFFF"/>
        </w:rPr>
        <w:t xml:space="preserve">      Максимальный размер надбавки за особые условия муниципальной службы не может превышать предельных значений размеров, установленных законом Красноярского края.</w:t>
      </w:r>
      <w:r w:rsidR="00626B73" w:rsidRPr="00417FD0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26B73" w:rsidRDefault="00626B73" w:rsidP="00626B73">
      <w:pPr>
        <w:spacing w:line="25" w:lineRule="atLeast"/>
        <w:ind w:firstLine="426"/>
        <w:jc w:val="both"/>
        <w:rPr>
          <w:rFonts w:ascii="Arial" w:hAnsi="Arial" w:cs="Arial"/>
          <w:bCs/>
        </w:rPr>
      </w:pPr>
      <w:r w:rsidRPr="00417FD0">
        <w:rPr>
          <w:rFonts w:ascii="Arial" w:hAnsi="Arial" w:cs="Arial"/>
          <w:bCs/>
        </w:rPr>
        <w:t>Ежемесячная надбавка за особые условия муниципальной службы является составной частью денежного содержания и подлежит обязательной выплате наравне с другими составными частями содержания муниципального служащего.</w:t>
      </w:r>
    </w:p>
    <w:p w:rsidR="00626B73" w:rsidRPr="00596E80" w:rsidRDefault="00626B73" w:rsidP="00626B73">
      <w:pPr>
        <w:spacing w:line="25" w:lineRule="atLeast"/>
        <w:ind w:firstLine="720"/>
        <w:jc w:val="both"/>
        <w:rPr>
          <w:rFonts w:ascii="Arial" w:hAnsi="Arial" w:cs="Arial"/>
        </w:rPr>
      </w:pPr>
      <w:r w:rsidRPr="00596E80">
        <w:rPr>
          <w:rFonts w:ascii="Arial" w:hAnsi="Arial" w:cs="Arial"/>
        </w:rPr>
        <w:t>7.2 Надбавка  за особые условия муниципальной службы устанавливается сроком на 1год.</w:t>
      </w:r>
    </w:p>
    <w:p w:rsidR="00626B73" w:rsidRPr="00596E80" w:rsidRDefault="00626B73" w:rsidP="00626B73">
      <w:pPr>
        <w:spacing w:line="25" w:lineRule="atLeast"/>
        <w:ind w:firstLine="720"/>
        <w:jc w:val="both"/>
        <w:rPr>
          <w:rFonts w:ascii="Arial" w:hAnsi="Arial" w:cs="Arial"/>
        </w:rPr>
      </w:pPr>
      <w:r w:rsidRPr="00596E80">
        <w:rPr>
          <w:rFonts w:ascii="Arial" w:hAnsi="Arial" w:cs="Arial"/>
        </w:rPr>
        <w:t>7.3 Ежемесячная надбавка за особые условия муниципальной службы устанавливается представителем нанимателя в соответствии с пунктом 1 настоящей статьи.</w:t>
      </w:r>
    </w:p>
    <w:p w:rsidR="007D1E46" w:rsidRDefault="0067680B" w:rsidP="007D1E46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</w:rPr>
        <w:t xml:space="preserve"> </w:t>
      </w:r>
      <w:proofErr w:type="gramStart"/>
      <w:r w:rsidRPr="0067680B">
        <w:rPr>
          <w:rFonts w:ascii="Arial" w:hAnsi="Arial" w:cs="Arial"/>
          <w:color w:val="FF0000"/>
          <w:sz w:val="20"/>
          <w:szCs w:val="20"/>
        </w:rPr>
        <w:t>(пункт 7.1 в редакции решения от 28.04.2017 № 15-58</w:t>
      </w:r>
      <w:r w:rsidR="00696F0C">
        <w:rPr>
          <w:rFonts w:ascii="Arial" w:hAnsi="Arial" w:cs="Arial"/>
          <w:color w:val="FF0000"/>
          <w:sz w:val="20"/>
          <w:szCs w:val="20"/>
        </w:rPr>
        <w:t>, от 17.08.2018 № 25-101</w:t>
      </w:r>
      <w:r w:rsidR="007D1E46">
        <w:rPr>
          <w:rFonts w:ascii="Arial" w:hAnsi="Arial" w:cs="Arial"/>
          <w:color w:val="FF0000"/>
          <w:sz w:val="20"/>
          <w:szCs w:val="20"/>
        </w:rPr>
        <w:t xml:space="preserve">, от 22.03.2019 </w:t>
      </w:r>
      <w:proofErr w:type="gramEnd"/>
    </w:p>
    <w:p w:rsidR="0067680B" w:rsidRPr="0067680B" w:rsidRDefault="007D1E46" w:rsidP="007D1E46">
      <w:pPr>
        <w:jc w:val="both"/>
        <w:rPr>
          <w:rFonts w:ascii="Arial" w:hAnsi="Arial" w:cs="Arial"/>
          <w:color w:val="FF0000"/>
          <w:sz w:val="20"/>
          <w:szCs w:val="20"/>
        </w:rPr>
      </w:pPr>
      <w:proofErr w:type="gramStart"/>
      <w:r>
        <w:rPr>
          <w:rFonts w:ascii="Arial" w:hAnsi="Arial" w:cs="Arial"/>
          <w:color w:val="FF0000"/>
          <w:sz w:val="20"/>
          <w:szCs w:val="20"/>
        </w:rPr>
        <w:t>№ 29-122</w:t>
      </w:r>
      <w:r w:rsidR="00626B73">
        <w:rPr>
          <w:rFonts w:ascii="Arial" w:hAnsi="Arial" w:cs="Arial"/>
          <w:color w:val="FF0000"/>
          <w:sz w:val="20"/>
          <w:szCs w:val="20"/>
        </w:rPr>
        <w:t>, от 24.09.2019 № 32-136</w:t>
      </w:r>
      <w:r w:rsidR="0067680B" w:rsidRPr="0067680B">
        <w:rPr>
          <w:rFonts w:ascii="Arial" w:hAnsi="Arial" w:cs="Arial"/>
          <w:color w:val="FF0000"/>
          <w:sz w:val="20"/>
          <w:szCs w:val="20"/>
        </w:rPr>
        <w:t>)</w:t>
      </w:r>
      <w:proofErr w:type="gramEnd"/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Pr="0053232D">
        <w:rPr>
          <w:rFonts w:ascii="Arial" w:hAnsi="Arial" w:cs="Arial"/>
        </w:rPr>
        <w:t>2 Надбавка  за особые условия муниципальной службы устанавливается сроком на 1год.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Pr="0053232D">
        <w:rPr>
          <w:rFonts w:ascii="Arial" w:hAnsi="Arial" w:cs="Arial"/>
        </w:rPr>
        <w:t>3 Ежемесячная надбавка за особые условия муниципальной службы устанавливается представителем нанимателя в соответствии с пунктом 1 настоящей статьи.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</w:p>
    <w:p w:rsidR="00282A5B" w:rsidRPr="0053232D" w:rsidRDefault="00282A5B" w:rsidP="00282A5B">
      <w:pPr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8. Значения размеров надбавки за выслугу лет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Значения размеров ежемесячной надбавки за выслугу лет на муниципальной службе к должностному окладу составляет: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а) при стаже муниципальной службы от 1 до 5 лет – 10 процентов;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а) при стаже муниципальной службы от 5 до 10 лет – 15 процентов;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а) при стаже муниципальной службы от 10 до 15 лет – 20 процентов;</w:t>
      </w:r>
    </w:p>
    <w:p w:rsidR="00282A5B" w:rsidRPr="0053232D" w:rsidRDefault="00282A5B" w:rsidP="00282A5B">
      <w:pPr>
        <w:ind w:firstLine="720"/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>а) при стаже муниципальной службы свыше 15 лет – 30 процентов.</w:t>
      </w:r>
    </w:p>
    <w:p w:rsidR="00282A5B" w:rsidRPr="0053232D" w:rsidRDefault="00282A5B" w:rsidP="00282A5B">
      <w:pPr>
        <w:jc w:val="both"/>
        <w:rPr>
          <w:rFonts w:ascii="Arial" w:hAnsi="Arial" w:cs="Arial"/>
        </w:rPr>
      </w:pPr>
    </w:p>
    <w:p w:rsidR="007D1E46" w:rsidRPr="00596E80" w:rsidRDefault="007D1E46" w:rsidP="007D1E46">
      <w:pPr>
        <w:spacing w:line="25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Статья 9. Р</w:t>
      </w:r>
      <w:r w:rsidRPr="00596E80">
        <w:rPr>
          <w:rFonts w:ascii="Arial" w:hAnsi="Arial" w:cs="Arial"/>
          <w:b/>
        </w:rPr>
        <w:t>азмер</w:t>
      </w:r>
      <w:r>
        <w:rPr>
          <w:rFonts w:ascii="Arial" w:hAnsi="Arial" w:cs="Arial"/>
          <w:b/>
        </w:rPr>
        <w:t>ы</w:t>
      </w:r>
      <w:r w:rsidRPr="00596E80">
        <w:rPr>
          <w:rFonts w:ascii="Arial" w:hAnsi="Arial" w:cs="Arial"/>
          <w:b/>
        </w:rPr>
        <w:t xml:space="preserve"> денежного поощрения</w:t>
      </w:r>
    </w:p>
    <w:p w:rsidR="007D1E46" w:rsidRPr="00596E80" w:rsidRDefault="007D1E46" w:rsidP="007D1E46">
      <w:pPr>
        <w:spacing w:line="25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</w:t>
      </w:r>
      <w:r w:rsidRPr="00596E80">
        <w:rPr>
          <w:rFonts w:ascii="Arial" w:hAnsi="Arial" w:cs="Arial"/>
        </w:rPr>
        <w:t>азмер  ежемесячного денежного поощрения составляет: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6"/>
        <w:gridCol w:w="4552"/>
      </w:tblGrid>
      <w:tr w:rsidR="007D1E46" w:rsidRPr="00596E80" w:rsidTr="00121790"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center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center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>Размер денежного поощрения</w:t>
            </w:r>
          </w:p>
          <w:p w:rsidR="007D1E46" w:rsidRPr="00596E80" w:rsidRDefault="007D1E46" w:rsidP="00121790">
            <w:pPr>
              <w:spacing w:line="25" w:lineRule="atLeast"/>
              <w:jc w:val="center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>(должностных окладов)</w:t>
            </w:r>
          </w:p>
        </w:tc>
      </w:tr>
      <w:tr w:rsidR="007D1E46" w:rsidRPr="00596E80" w:rsidTr="00121790">
        <w:trPr>
          <w:trHeight w:val="324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>По всем группам должностей</w:t>
            </w:r>
          </w:p>
          <w:p w:rsidR="007D1E46" w:rsidRPr="00596E80" w:rsidRDefault="007D1E46" w:rsidP="00121790">
            <w:pPr>
              <w:spacing w:line="25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E46" w:rsidRPr="00596E80" w:rsidRDefault="007D1E46" w:rsidP="00121790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596E80">
              <w:rPr>
                <w:rFonts w:ascii="Arial" w:hAnsi="Arial" w:cs="Arial"/>
              </w:rPr>
              <w:t xml:space="preserve">                        </w:t>
            </w:r>
            <w:r>
              <w:rPr>
                <w:rFonts w:ascii="Arial" w:hAnsi="Arial" w:cs="Arial"/>
              </w:rPr>
              <w:t>1,0 -</w:t>
            </w:r>
            <w:r w:rsidRPr="00596E80">
              <w:rPr>
                <w:rFonts w:ascii="Arial" w:hAnsi="Arial" w:cs="Arial"/>
              </w:rPr>
              <w:t xml:space="preserve"> 2,3</w:t>
            </w:r>
          </w:p>
        </w:tc>
      </w:tr>
    </w:tbl>
    <w:p w:rsidR="00626B73" w:rsidRPr="00626B73" w:rsidRDefault="00626B73" w:rsidP="00626B73">
      <w:pPr>
        <w:shd w:val="clear" w:color="auto" w:fill="FFFFFF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 xml:space="preserve">         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626B73" w:rsidRPr="00626B73" w:rsidRDefault="00626B73" w:rsidP="00626B73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  <w:bdr w:val="none" w:sz="0" w:space="0" w:color="auto" w:frame="1"/>
        </w:rPr>
      </w:pPr>
      <w:r w:rsidRPr="00626B73">
        <w:rPr>
          <w:rFonts w:ascii="Arial" w:hAnsi="Arial" w:cs="Arial"/>
          <w:bdr w:val="none" w:sz="0" w:space="0" w:color="auto" w:frame="1"/>
        </w:rPr>
        <w:t> </w:t>
      </w:r>
      <w:r w:rsidRPr="00626B73">
        <w:rPr>
          <w:rFonts w:ascii="Arial" w:hAnsi="Arial" w:cs="Arial"/>
        </w:rPr>
        <w:t> </w:t>
      </w:r>
      <w:r w:rsidRPr="00626B73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626B73">
        <w:rPr>
          <w:rFonts w:ascii="Arial" w:hAnsi="Arial" w:cs="Arial"/>
        </w:rPr>
        <w:t> </w:t>
      </w:r>
      <w:r w:rsidRPr="00626B73">
        <w:rPr>
          <w:rFonts w:ascii="Arial" w:hAnsi="Arial" w:cs="Arial"/>
          <w:bdr w:val="none" w:sz="0" w:space="0" w:color="auto" w:frame="1"/>
        </w:rPr>
        <w:t xml:space="preserve">на службу в администрацию </w:t>
      </w:r>
      <w:r w:rsidR="00B37135">
        <w:rPr>
          <w:rFonts w:ascii="Arial" w:hAnsi="Arial" w:cs="Arial"/>
          <w:bdr w:val="none" w:sz="0" w:space="0" w:color="auto" w:frame="1"/>
        </w:rPr>
        <w:t xml:space="preserve">Вагинского </w:t>
      </w:r>
      <w:r w:rsidRPr="00626B73">
        <w:rPr>
          <w:rFonts w:ascii="Arial" w:hAnsi="Arial" w:cs="Arial"/>
          <w:bdr w:val="none" w:sz="0" w:space="0" w:color="auto" w:frame="1"/>
        </w:rPr>
        <w:t>сельсовета в течение периода, принятого в качестве расчетного для начисления ежемесячных денежных поощрений, могут быть поощрены с учетом их трудового вклада и фактически отработанного времени.</w:t>
      </w:r>
    </w:p>
    <w:p w:rsidR="008C7E54" w:rsidRPr="008C7E54" w:rsidRDefault="008C7E54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  <w:color w:val="FF0000"/>
          <w:sz w:val="20"/>
          <w:szCs w:val="20"/>
        </w:rPr>
      </w:pPr>
      <w:r w:rsidRPr="008C7E54">
        <w:rPr>
          <w:rFonts w:ascii="Arial" w:hAnsi="Arial" w:cs="Arial"/>
          <w:color w:val="FF0000"/>
          <w:sz w:val="20"/>
          <w:szCs w:val="20"/>
          <w:bdr w:val="none" w:sz="0" w:space="0" w:color="auto" w:frame="1"/>
        </w:rPr>
        <w:t>(абзац девятый в редакции решения от 29.03.2021 № 7-39)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lastRenderedPageBreak/>
        <w:t>  </w:t>
      </w:r>
      <w:r w:rsidRPr="00626B73">
        <w:rPr>
          <w:rFonts w:ascii="Arial" w:hAnsi="Arial" w:cs="Arial"/>
        </w:rPr>
        <w:t> </w:t>
      </w:r>
      <w:r w:rsidRPr="00626B73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626B73" w:rsidRPr="00626B73" w:rsidRDefault="00626B73" w:rsidP="00626B73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rFonts w:ascii="Arial" w:hAnsi="Arial" w:cs="Arial"/>
        </w:rPr>
      </w:pPr>
      <w:r w:rsidRPr="00626B73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626B73" w:rsidRPr="00626B73" w:rsidRDefault="00626B73" w:rsidP="00D452A8">
      <w:pPr>
        <w:tabs>
          <w:tab w:val="left" w:pos="0"/>
        </w:tabs>
        <w:spacing w:line="25" w:lineRule="atLeast"/>
        <w:ind w:firstLine="567"/>
        <w:jc w:val="both"/>
        <w:rPr>
          <w:rFonts w:ascii="Arial" w:hAnsi="Arial" w:cs="Arial"/>
          <w:bdr w:val="none" w:sz="0" w:space="0" w:color="auto" w:frame="1"/>
        </w:rPr>
      </w:pPr>
      <w:r w:rsidRPr="00626B73">
        <w:rPr>
          <w:rFonts w:ascii="Arial" w:hAnsi="Arial" w:cs="Arial"/>
          <w:bdr w:val="none" w:sz="0" w:space="0" w:color="auto" w:frame="1"/>
        </w:rPr>
        <w:t>- другие нарушения трудовой дисциплины.</w:t>
      </w:r>
    </w:p>
    <w:p w:rsidR="00626B73" w:rsidRPr="00626B73" w:rsidRDefault="00626B73" w:rsidP="00D452A8">
      <w:pPr>
        <w:tabs>
          <w:tab w:val="num" w:pos="0"/>
        </w:tabs>
        <w:spacing w:after="120"/>
        <w:ind w:firstLine="567"/>
        <w:jc w:val="both"/>
        <w:rPr>
          <w:rFonts w:ascii="Arial" w:hAnsi="Arial" w:cs="Arial"/>
        </w:rPr>
      </w:pPr>
      <w:r w:rsidRPr="00626B73">
        <w:rPr>
          <w:rFonts w:ascii="Arial" w:hAnsi="Arial" w:cs="Arial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626B73" w:rsidRPr="00626B73" w:rsidRDefault="00626B73" w:rsidP="00D452A8">
      <w:pPr>
        <w:tabs>
          <w:tab w:val="num" w:pos="0"/>
        </w:tabs>
        <w:spacing w:after="120"/>
        <w:ind w:firstLine="567"/>
        <w:jc w:val="both"/>
        <w:rPr>
          <w:rFonts w:ascii="Arial" w:hAnsi="Arial" w:cs="Arial"/>
        </w:rPr>
      </w:pPr>
      <w:r w:rsidRPr="00626B73">
        <w:rPr>
          <w:rFonts w:ascii="Arial" w:hAnsi="Arial" w:cs="Arial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626B73" w:rsidRPr="00626B73" w:rsidRDefault="00626B73" w:rsidP="00D452A8">
      <w:pPr>
        <w:tabs>
          <w:tab w:val="num" w:pos="0"/>
        </w:tabs>
        <w:spacing w:after="120"/>
        <w:ind w:firstLine="567"/>
        <w:jc w:val="both"/>
        <w:rPr>
          <w:rFonts w:ascii="Arial" w:hAnsi="Arial" w:cs="Arial"/>
        </w:rPr>
      </w:pPr>
      <w:r w:rsidRPr="00626B73">
        <w:rPr>
          <w:rFonts w:ascii="Arial" w:hAnsi="Arial" w:cs="Arial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626B73" w:rsidRPr="00626B73" w:rsidRDefault="00626B73" w:rsidP="00D452A8">
      <w:pPr>
        <w:tabs>
          <w:tab w:val="num" w:pos="0"/>
        </w:tabs>
        <w:spacing w:after="120"/>
        <w:ind w:firstLine="567"/>
        <w:jc w:val="both"/>
        <w:rPr>
          <w:rFonts w:ascii="Arial" w:hAnsi="Arial" w:cs="Arial"/>
        </w:rPr>
      </w:pPr>
      <w:r w:rsidRPr="00626B73">
        <w:rPr>
          <w:rFonts w:ascii="Arial" w:hAnsi="Arial" w:cs="Arial"/>
        </w:rPr>
        <w:t>Общая сумма средств, направленная на выплату денежного поощрения, не должна превышать средств, утвержденных на эти цели в годовом фонде оплаты труда.</w:t>
      </w:r>
    </w:p>
    <w:p w:rsidR="00626B73" w:rsidRDefault="00626B73" w:rsidP="00D452A8">
      <w:pPr>
        <w:tabs>
          <w:tab w:val="left" w:pos="0"/>
        </w:tabs>
        <w:spacing w:line="25" w:lineRule="atLeast"/>
        <w:ind w:firstLine="567"/>
        <w:jc w:val="both"/>
        <w:rPr>
          <w:rFonts w:ascii="Arial" w:hAnsi="Arial" w:cs="Arial"/>
          <w:bdr w:val="none" w:sz="0" w:space="0" w:color="auto" w:frame="1"/>
        </w:rPr>
      </w:pPr>
      <w:r w:rsidRPr="00626B73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D452A8">
        <w:rPr>
          <w:rFonts w:ascii="Arial" w:hAnsi="Arial" w:cs="Arial"/>
        </w:rPr>
        <w:t xml:space="preserve">Вагинского </w:t>
      </w:r>
      <w:r w:rsidRPr="00626B73">
        <w:rPr>
          <w:rFonts w:ascii="Arial" w:hAnsi="Arial" w:cs="Arial"/>
        </w:rPr>
        <w:t>сельсовета и оформляется распоряжением.</w:t>
      </w:r>
    </w:p>
    <w:p w:rsidR="00282A5B" w:rsidRPr="00626B73" w:rsidRDefault="007D1E46" w:rsidP="00626B73">
      <w:pPr>
        <w:tabs>
          <w:tab w:val="left" w:pos="0"/>
        </w:tabs>
        <w:spacing w:line="25" w:lineRule="atLeast"/>
        <w:ind w:firstLine="567"/>
        <w:jc w:val="both"/>
        <w:rPr>
          <w:rFonts w:ascii="Arial" w:hAnsi="Arial" w:cs="Arial"/>
          <w:bdr w:val="none" w:sz="0" w:space="0" w:color="auto" w:frame="1"/>
        </w:rPr>
      </w:pPr>
      <w:r w:rsidRPr="0067680B">
        <w:rPr>
          <w:rFonts w:ascii="Arial" w:hAnsi="Arial" w:cs="Arial"/>
          <w:color w:val="FF0000"/>
          <w:sz w:val="20"/>
          <w:szCs w:val="20"/>
        </w:rPr>
        <w:t xml:space="preserve"> </w:t>
      </w:r>
      <w:r w:rsidR="0067680B" w:rsidRPr="0067680B">
        <w:rPr>
          <w:rFonts w:ascii="Arial" w:hAnsi="Arial" w:cs="Arial"/>
          <w:color w:val="FF0000"/>
          <w:sz w:val="20"/>
          <w:szCs w:val="20"/>
        </w:rPr>
        <w:t>(статьи 9 в редакции решения от 28.04.2017 № 15-58</w:t>
      </w:r>
      <w:r>
        <w:rPr>
          <w:rFonts w:ascii="Arial" w:hAnsi="Arial" w:cs="Arial"/>
          <w:color w:val="FF0000"/>
          <w:sz w:val="20"/>
          <w:szCs w:val="20"/>
        </w:rPr>
        <w:t>, от 22.03.2019 № 29-122</w:t>
      </w:r>
      <w:r w:rsidR="00626B73">
        <w:rPr>
          <w:rFonts w:ascii="Arial" w:hAnsi="Arial" w:cs="Arial"/>
          <w:color w:val="FF0000"/>
          <w:sz w:val="20"/>
          <w:szCs w:val="20"/>
        </w:rPr>
        <w:t>, от 24.09.2019 № 32-136</w:t>
      </w:r>
      <w:r w:rsidR="00D452A8">
        <w:rPr>
          <w:rFonts w:ascii="Arial" w:hAnsi="Arial" w:cs="Arial"/>
          <w:color w:val="FF0000"/>
          <w:sz w:val="20"/>
          <w:szCs w:val="20"/>
        </w:rPr>
        <w:t>, от 28.12.2020 № 5-30</w:t>
      </w:r>
      <w:r w:rsidR="0067680B" w:rsidRPr="0067680B">
        <w:rPr>
          <w:rFonts w:ascii="Arial" w:hAnsi="Arial" w:cs="Arial"/>
          <w:color w:val="FF0000"/>
          <w:sz w:val="20"/>
          <w:szCs w:val="20"/>
        </w:rPr>
        <w:t>)</w:t>
      </w:r>
    </w:p>
    <w:p w:rsidR="0067680B" w:rsidRDefault="00282A5B" w:rsidP="00282A5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          </w:t>
      </w:r>
    </w:p>
    <w:p w:rsidR="0067680B" w:rsidRPr="0053232D" w:rsidRDefault="0067680B" w:rsidP="0067680B">
      <w:pPr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</w:rPr>
        <w:t xml:space="preserve">             </w:t>
      </w:r>
      <w:r w:rsidRPr="0053232D">
        <w:rPr>
          <w:rFonts w:ascii="Arial" w:hAnsi="Arial" w:cs="Arial"/>
          <w:b/>
        </w:rPr>
        <w:t>Статья 10. Значение размера ежемесячной процентной надбавки за работу со сведениями, составляющими государственную тайну</w:t>
      </w:r>
    </w:p>
    <w:p w:rsidR="00436665" w:rsidRPr="00BB5297" w:rsidRDefault="00436665" w:rsidP="0043666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  <w:r w:rsidR="00696F0C">
        <w:rPr>
          <w:rFonts w:ascii="Arial" w:hAnsi="Arial" w:cs="Arial"/>
        </w:rPr>
        <w:t xml:space="preserve"> </w:t>
      </w:r>
      <w:r w:rsidR="0067680B">
        <w:rPr>
          <w:rFonts w:ascii="Arial" w:hAnsi="Arial" w:cs="Arial"/>
        </w:rPr>
        <w:t xml:space="preserve"> </w:t>
      </w:r>
      <w:proofErr w:type="gramStart"/>
      <w:r w:rsidRPr="00BB529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0.1</w:t>
      </w:r>
      <w:r w:rsidRPr="00BB5297">
        <w:rPr>
          <w:rFonts w:ascii="Arial" w:hAnsi="Arial" w:cs="Arial"/>
          <w:bCs/>
        </w:rPr>
        <w:t xml:space="preserve"> </w:t>
      </w:r>
      <w:r w:rsidRPr="00BB5297">
        <w:rPr>
          <w:rFonts w:ascii="Arial" w:hAnsi="Arial" w:cs="Arial"/>
          <w:shd w:val="clear" w:color="auto" w:fill="FFFFFF"/>
        </w:rPr>
        <w:t>Размер ежемесячной процентной надбавки к должностному окладу (тарифной ставке) за работу со сведениями, имеющими степень секретности "особой важности", составляет 50 - 75 процентов, имеющими степень секретности "совершенно секретно", - 30 - 50 процентов, имеющими степень секретности "секретно" при оформлении допуска с проведением проверочных мероприятий, - 10 - 15 процентов, без проведения проверочных мероприятий, - 5 - 10 процентов.</w:t>
      </w:r>
      <w:proofErr w:type="gramEnd"/>
    </w:p>
    <w:p w:rsidR="00436665" w:rsidRPr="00BB5297" w:rsidRDefault="00436665" w:rsidP="00436665">
      <w:pPr>
        <w:shd w:val="clear" w:color="auto" w:fill="FFFFFF"/>
        <w:jc w:val="both"/>
        <w:rPr>
          <w:rFonts w:ascii="Arial" w:hAnsi="Arial" w:cs="Arial"/>
        </w:rPr>
      </w:pPr>
      <w:r w:rsidRPr="00BB5297">
        <w:rPr>
          <w:rFonts w:ascii="Arial" w:hAnsi="Arial" w:cs="Arial"/>
        </w:rPr>
        <w:t xml:space="preserve">         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436665" w:rsidRPr="00BB5297" w:rsidRDefault="00436665" w:rsidP="00436665">
      <w:pPr>
        <w:shd w:val="clear" w:color="auto" w:fill="FFFFFF"/>
        <w:jc w:val="both"/>
        <w:rPr>
          <w:rFonts w:ascii="Arial" w:hAnsi="Arial" w:cs="Arial"/>
          <w:bCs/>
        </w:rPr>
      </w:pPr>
      <w:r w:rsidRPr="00BB5297">
        <w:rPr>
          <w:rFonts w:ascii="Arial" w:hAnsi="Arial" w:cs="Arial"/>
        </w:rPr>
        <w:t xml:space="preserve">         Ежемесячная процентная надбавка выплачивается за счет утвержденного в установленном порядке фонда оплаты труда.</w:t>
      </w:r>
    </w:p>
    <w:p w:rsidR="00E10E71" w:rsidRPr="00E10E71" w:rsidRDefault="00E10E71" w:rsidP="00436665">
      <w:pPr>
        <w:spacing w:line="25" w:lineRule="atLeast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   </w:t>
      </w:r>
      <w:r w:rsidRPr="00E10E71">
        <w:rPr>
          <w:rFonts w:ascii="Arial" w:hAnsi="Arial" w:cs="Arial"/>
          <w:color w:val="FF0000"/>
          <w:sz w:val="20"/>
          <w:szCs w:val="20"/>
        </w:rPr>
        <w:t>(абзац четвертый в редакции решения от 17.08.2018 №  25-101</w:t>
      </w:r>
      <w:r w:rsidR="00436665">
        <w:rPr>
          <w:rFonts w:ascii="Arial" w:hAnsi="Arial" w:cs="Arial"/>
          <w:color w:val="FF0000"/>
          <w:sz w:val="20"/>
          <w:szCs w:val="20"/>
        </w:rPr>
        <w:t>, от 21.12.2021 № 13-83</w:t>
      </w:r>
      <w:r w:rsidRPr="00E10E71">
        <w:rPr>
          <w:rFonts w:ascii="Arial" w:hAnsi="Arial" w:cs="Arial"/>
          <w:color w:val="FF0000"/>
          <w:sz w:val="20"/>
          <w:szCs w:val="20"/>
        </w:rPr>
        <w:t>)</w:t>
      </w:r>
    </w:p>
    <w:p w:rsidR="0067680B" w:rsidRPr="00A218F5" w:rsidRDefault="0067680B" w:rsidP="00696F0C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A218F5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10.2</w:t>
      </w:r>
      <w:proofErr w:type="gramStart"/>
      <w:r>
        <w:rPr>
          <w:rFonts w:ascii="Arial" w:eastAsia="Calibri" w:hAnsi="Arial" w:cs="Arial"/>
          <w:lang w:eastAsia="en-US"/>
        </w:rPr>
        <w:t xml:space="preserve"> </w:t>
      </w:r>
      <w:r w:rsidRPr="00A218F5">
        <w:rPr>
          <w:rFonts w:ascii="Arial" w:eastAsia="Calibri" w:hAnsi="Arial" w:cs="Arial"/>
          <w:lang w:eastAsia="en-US"/>
        </w:rPr>
        <w:t>В</w:t>
      </w:r>
      <w:proofErr w:type="gramEnd"/>
      <w:r w:rsidRPr="00A218F5">
        <w:rPr>
          <w:rFonts w:ascii="Arial" w:eastAsia="Calibri" w:hAnsi="Arial" w:cs="Arial"/>
          <w:lang w:eastAsia="en-US"/>
        </w:rPr>
        <w:t xml:space="preserve"> случае если размер ежемесячной процентной надбавки к должностному окладу, предусмотренной </w:t>
      </w:r>
      <w:hyperlink w:anchor="Par0" w:history="1">
        <w:r w:rsidRPr="00A218F5">
          <w:rPr>
            <w:rFonts w:ascii="Arial" w:eastAsia="Calibri" w:hAnsi="Arial" w:cs="Arial"/>
            <w:lang w:eastAsia="en-US"/>
          </w:rPr>
          <w:t>пунктом 1</w:t>
        </w:r>
      </w:hyperlink>
      <w:r w:rsidRPr="00A218F5">
        <w:rPr>
          <w:rFonts w:ascii="Arial" w:eastAsia="Calibri" w:hAnsi="Arial" w:cs="Arial"/>
          <w:lang w:eastAsia="en-US"/>
        </w:rPr>
        <w:t xml:space="preserve"> настоящей статьи, оказывается ниже размера ранее установленной надбавки, получаемой муниципальными служащими, допущенными к государственной тайне на постоянной основе, за работу со </w:t>
      </w:r>
      <w:hyperlink r:id="rId7" w:history="1">
        <w:r w:rsidRPr="00A218F5">
          <w:rPr>
            <w:rFonts w:ascii="Arial" w:eastAsia="Calibri" w:hAnsi="Arial" w:cs="Arial"/>
            <w:lang w:eastAsia="en-US"/>
          </w:rPr>
          <w:t>сведениями</w:t>
        </w:r>
      </w:hyperlink>
      <w:r w:rsidRPr="00A218F5">
        <w:rPr>
          <w:rFonts w:ascii="Arial" w:eastAsia="Calibri" w:hAnsi="Arial" w:cs="Arial"/>
          <w:lang w:eastAsia="en-US"/>
        </w:rPr>
        <w:t>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67680B" w:rsidRDefault="0067680B" w:rsidP="0067680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10.3 </w:t>
      </w:r>
      <w:r w:rsidRPr="0053232D">
        <w:rPr>
          <w:rFonts w:ascii="Arial" w:hAnsi="Arial" w:cs="Arial"/>
        </w:rPr>
        <w:t>Дополнительно к ежемесячной процентной надбавке</w:t>
      </w:r>
      <w:r>
        <w:rPr>
          <w:rFonts w:ascii="Arial" w:hAnsi="Arial" w:cs="Arial"/>
        </w:rPr>
        <w:t xml:space="preserve"> к должностному окладу</w:t>
      </w:r>
      <w:r w:rsidRPr="0053232D">
        <w:rPr>
          <w:rFonts w:ascii="Arial" w:hAnsi="Arial" w:cs="Arial"/>
        </w:rPr>
        <w:t xml:space="preserve">, предусмотренной пунктом 1 настоящей статьи, </w:t>
      </w:r>
      <w:r>
        <w:rPr>
          <w:rFonts w:ascii="Arial" w:hAnsi="Arial" w:cs="Arial"/>
        </w:rPr>
        <w:t xml:space="preserve">выплачивается </w:t>
      </w:r>
      <w:r>
        <w:rPr>
          <w:rFonts w:ascii="Arial" w:hAnsi="Arial" w:cs="Arial"/>
        </w:rPr>
        <w:lastRenderedPageBreak/>
        <w:t xml:space="preserve">процентная надбавка к должностному окладу </w:t>
      </w:r>
      <w:r w:rsidRPr="0053232D">
        <w:rPr>
          <w:rFonts w:ascii="Arial" w:hAnsi="Arial" w:cs="Arial"/>
        </w:rPr>
        <w:t xml:space="preserve"> за стаж </w:t>
      </w:r>
      <w:r>
        <w:rPr>
          <w:rFonts w:ascii="Arial" w:hAnsi="Arial" w:cs="Arial"/>
        </w:rPr>
        <w:t xml:space="preserve"> работы </w:t>
      </w:r>
      <w:r w:rsidRPr="0053232D">
        <w:rPr>
          <w:rFonts w:ascii="Arial" w:hAnsi="Arial" w:cs="Arial"/>
        </w:rPr>
        <w:t xml:space="preserve"> в</w:t>
      </w:r>
      <w:r>
        <w:rPr>
          <w:rFonts w:ascii="Arial" w:hAnsi="Arial" w:cs="Arial"/>
        </w:rPr>
        <w:t xml:space="preserve"> указанных</w:t>
      </w:r>
      <w:r w:rsidRPr="0053232D">
        <w:rPr>
          <w:rFonts w:ascii="Arial" w:hAnsi="Arial" w:cs="Arial"/>
        </w:rPr>
        <w:t xml:space="preserve"> структурных подразделениях</w:t>
      </w:r>
      <w:r>
        <w:rPr>
          <w:rFonts w:ascii="Arial" w:hAnsi="Arial" w:cs="Arial"/>
        </w:rPr>
        <w:t>.</w:t>
      </w:r>
    </w:p>
    <w:p w:rsidR="0067680B" w:rsidRPr="0053232D" w:rsidRDefault="0067680B" w:rsidP="006768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Размер процентной надбавки к должностному окладу:</w:t>
      </w:r>
    </w:p>
    <w:p w:rsidR="0067680B" w:rsidRPr="0053232D" w:rsidRDefault="0067680B" w:rsidP="0067680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       при стаже от 1 до 5 лет – 10 процентов;</w:t>
      </w:r>
    </w:p>
    <w:p w:rsidR="0067680B" w:rsidRPr="0053232D" w:rsidRDefault="0067680B" w:rsidP="0067680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       при стаже от 5 до 10 лет – 15 процентов;</w:t>
      </w:r>
    </w:p>
    <w:p w:rsidR="0067680B" w:rsidRPr="0053232D" w:rsidRDefault="0067680B" w:rsidP="0067680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       при стаже от 10  и выше – 20 процентов.</w:t>
      </w:r>
    </w:p>
    <w:p w:rsidR="0067680B" w:rsidRDefault="0067680B" w:rsidP="0067680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53232D">
        <w:rPr>
          <w:rFonts w:ascii="Arial" w:hAnsi="Arial" w:cs="Arial"/>
          <w:bCs/>
        </w:rPr>
        <w:t xml:space="preserve">В стаж </w:t>
      </w:r>
      <w:r>
        <w:rPr>
          <w:rFonts w:ascii="Arial" w:hAnsi="Arial" w:cs="Arial"/>
          <w:bCs/>
        </w:rPr>
        <w:t>работы сотрудников</w:t>
      </w:r>
      <w:r w:rsidRPr="0053232D">
        <w:rPr>
          <w:rFonts w:ascii="Arial" w:hAnsi="Arial" w:cs="Arial"/>
          <w:bCs/>
        </w:rPr>
        <w:t xml:space="preserve">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67680B" w:rsidRPr="0067680B" w:rsidRDefault="0067680B" w:rsidP="0067680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67680B">
        <w:rPr>
          <w:rFonts w:ascii="Arial" w:hAnsi="Arial" w:cs="Arial"/>
          <w:bCs/>
          <w:color w:val="FF0000"/>
        </w:rPr>
        <w:t xml:space="preserve"> </w:t>
      </w:r>
      <w:r w:rsidRPr="0067680B">
        <w:rPr>
          <w:rFonts w:ascii="Arial" w:hAnsi="Arial" w:cs="Arial"/>
          <w:bCs/>
          <w:color w:val="FF0000"/>
          <w:sz w:val="20"/>
          <w:szCs w:val="20"/>
        </w:rPr>
        <w:t>(статья 10 в редакции решения от 28.04.2017 № 15-58)</w:t>
      </w:r>
    </w:p>
    <w:p w:rsidR="00282A5B" w:rsidRPr="0053232D" w:rsidRDefault="00282A5B" w:rsidP="0067680B">
      <w:pPr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11. Значения размеров премирования муниципальных служащих</w:t>
      </w:r>
    </w:p>
    <w:p w:rsidR="00282A5B" w:rsidRPr="0053232D" w:rsidRDefault="00282A5B" w:rsidP="00282A5B">
      <w:pPr>
        <w:pStyle w:val="Con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Pr="0053232D">
        <w:rPr>
          <w:sz w:val="24"/>
          <w:szCs w:val="24"/>
        </w:rPr>
        <w:t>1 Значения размеров премирования муниципальных служащих ограничиваются пределами установленного фонда оплаты труда, порядок формирования которого определяется настоящим Положением.</w:t>
      </w:r>
    </w:p>
    <w:p w:rsidR="00282A5B" w:rsidRPr="0053232D" w:rsidRDefault="00282A5B" w:rsidP="00282A5B">
      <w:pPr>
        <w:pStyle w:val="Con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Pr="0053232D">
        <w:rPr>
          <w:sz w:val="24"/>
          <w:szCs w:val="24"/>
        </w:rPr>
        <w:t>2 Премирование муниципальных служащих осуществляется в соответствии с положением</w:t>
      </w:r>
      <w:r>
        <w:rPr>
          <w:sz w:val="24"/>
          <w:szCs w:val="24"/>
        </w:rPr>
        <w:t xml:space="preserve"> представленным органом местного самоуправления. </w:t>
      </w:r>
    </w:p>
    <w:p w:rsidR="00282A5B" w:rsidRPr="0053232D" w:rsidRDefault="00282A5B" w:rsidP="00282A5B">
      <w:pPr>
        <w:spacing w:before="240" w:after="120"/>
        <w:ind w:firstLine="708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12. Значение размера единовременной выплаты при предоставлении ежегодного оплачиваемого отпуска</w:t>
      </w:r>
    </w:p>
    <w:p w:rsidR="00282A5B" w:rsidRPr="0053232D" w:rsidRDefault="00282A5B" w:rsidP="00282A5B">
      <w:pPr>
        <w:pStyle w:val="ConsNormal"/>
        <w:widowControl/>
        <w:ind w:firstLine="708"/>
        <w:jc w:val="both"/>
        <w:rPr>
          <w:sz w:val="24"/>
          <w:szCs w:val="24"/>
        </w:rPr>
      </w:pPr>
      <w:r w:rsidRPr="0053232D">
        <w:rPr>
          <w:sz w:val="24"/>
          <w:szCs w:val="24"/>
        </w:rPr>
        <w:t>Значение размера единовременной выплаты, осуществляемой один раз в год при предоставлении ежегодного оплачиваемого отпуска, составляет 3,5 должностного оклада.</w:t>
      </w:r>
    </w:p>
    <w:p w:rsidR="00282A5B" w:rsidRPr="0053232D" w:rsidRDefault="00282A5B" w:rsidP="00282A5B">
      <w:pPr>
        <w:spacing w:before="240" w:after="120"/>
        <w:ind w:firstLine="720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13. Значение размера материальной помощи</w:t>
      </w:r>
    </w:p>
    <w:p w:rsidR="00282A5B" w:rsidRPr="0053232D" w:rsidRDefault="00282A5B" w:rsidP="00282A5B">
      <w:pPr>
        <w:pStyle w:val="Con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53232D">
        <w:rPr>
          <w:sz w:val="24"/>
          <w:szCs w:val="24"/>
        </w:rPr>
        <w:t>1 Значение размера единовременной материальной помощи муниципальным служащим ограничивается пределами установленного фонда оплаты труда, порядок формирования которого определяется настоящим Положением.</w:t>
      </w:r>
    </w:p>
    <w:p w:rsidR="00282A5B" w:rsidRPr="0053232D" w:rsidRDefault="00282A5B" w:rsidP="00282A5B">
      <w:pPr>
        <w:pStyle w:val="Con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53232D">
        <w:rPr>
          <w:sz w:val="24"/>
          <w:szCs w:val="24"/>
        </w:rPr>
        <w:t>2</w:t>
      </w:r>
      <w:proofErr w:type="gramStart"/>
      <w:r w:rsidRPr="0053232D">
        <w:rPr>
          <w:sz w:val="24"/>
          <w:szCs w:val="24"/>
        </w:rPr>
        <w:t xml:space="preserve"> В</w:t>
      </w:r>
      <w:proofErr w:type="gramEnd"/>
      <w:r w:rsidRPr="0053232D">
        <w:rPr>
          <w:sz w:val="24"/>
          <w:szCs w:val="24"/>
        </w:rPr>
        <w:t xml:space="preserve"> пределах установленного фонда оплаты труда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82A5B" w:rsidRDefault="00282A5B" w:rsidP="00282A5B">
      <w:pPr>
        <w:pStyle w:val="Con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53232D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53232D">
        <w:rPr>
          <w:sz w:val="24"/>
          <w:szCs w:val="24"/>
        </w:rPr>
        <w:t xml:space="preserve">Положения о материальной помощи утверждаются </w:t>
      </w:r>
      <w:r>
        <w:rPr>
          <w:sz w:val="24"/>
          <w:szCs w:val="24"/>
        </w:rPr>
        <w:t>Решением Вагин</w:t>
      </w:r>
      <w:r w:rsidRPr="0053232D">
        <w:rPr>
          <w:sz w:val="24"/>
          <w:szCs w:val="24"/>
        </w:rPr>
        <w:t>ского сельского Совета депутатов с учетом требований настоящей статьи.</w:t>
      </w:r>
    </w:p>
    <w:p w:rsidR="00626B73" w:rsidRPr="0053232D" w:rsidRDefault="00626B73" w:rsidP="00282A5B">
      <w:pPr>
        <w:pStyle w:val="ConsNormal"/>
        <w:widowControl/>
        <w:jc w:val="both"/>
        <w:rPr>
          <w:sz w:val="24"/>
          <w:szCs w:val="24"/>
        </w:rPr>
      </w:pPr>
    </w:p>
    <w:p w:rsidR="00626B73" w:rsidRPr="004F30D0" w:rsidRDefault="00626B73" w:rsidP="00626B73">
      <w:pPr>
        <w:tabs>
          <w:tab w:val="left" w:pos="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Pr="004F30D0">
        <w:rPr>
          <w:rFonts w:ascii="Arial" w:hAnsi="Arial" w:cs="Arial"/>
          <w:b/>
        </w:rPr>
        <w:t xml:space="preserve">Статья 14. Индексация </w:t>
      </w:r>
      <w:proofErr w:type="gramStart"/>
      <w:r w:rsidRPr="004F30D0">
        <w:rPr>
          <w:rFonts w:ascii="Arial" w:hAnsi="Arial" w:cs="Arial"/>
          <w:b/>
        </w:rPr>
        <w:t>размеров оплаты труда</w:t>
      </w:r>
      <w:proofErr w:type="gramEnd"/>
    </w:p>
    <w:p w:rsidR="00626B73" w:rsidRPr="00017689" w:rsidRDefault="00626B73" w:rsidP="00626B73">
      <w:pPr>
        <w:tabs>
          <w:tab w:val="left" w:pos="0"/>
        </w:tabs>
        <w:jc w:val="both"/>
        <w:rPr>
          <w:rFonts w:ascii="Arial" w:hAnsi="Arial" w:cs="Arial"/>
        </w:rPr>
      </w:pPr>
      <w:r>
        <w:rPr>
          <w:b/>
        </w:rPr>
        <w:t xml:space="preserve">    </w:t>
      </w:r>
      <w:proofErr w:type="gramStart"/>
      <w:r w:rsidRPr="00017689">
        <w:rPr>
          <w:rFonts w:ascii="Arial" w:hAnsi="Arial" w:cs="Arial"/>
        </w:rPr>
        <w:t>Размеры оплаты труда</w:t>
      </w:r>
      <w:proofErr w:type="gramEnd"/>
      <w:r w:rsidRPr="00017689">
        <w:rPr>
          <w:rFonts w:ascii="Arial" w:hAnsi="Arial" w:cs="Arial"/>
        </w:rPr>
        <w:t xml:space="preserve"> муниципальных служащих индексируются (увеличиваются) в размерах и в сроки, предусмотренные законом края о краевом бюджете на очередной финансовый год и плановый период для индексации (увеличения) размеров денежного вознаграждения 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края.</w:t>
      </w:r>
    </w:p>
    <w:p w:rsidR="00282A5B" w:rsidRPr="00626B73" w:rsidRDefault="00626B73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color w:val="FF0000"/>
          <w:sz w:val="20"/>
          <w:szCs w:val="20"/>
        </w:rPr>
      </w:pPr>
      <w:r w:rsidRPr="00626B73">
        <w:rPr>
          <w:rFonts w:ascii="Arial" w:hAnsi="Arial" w:cs="Arial"/>
          <w:color w:val="FF0000"/>
          <w:sz w:val="20"/>
          <w:szCs w:val="20"/>
        </w:rPr>
        <w:t xml:space="preserve">      (статья 14 в редакции решения от 24.09.2019 № 32-136)</w:t>
      </w:r>
    </w:p>
    <w:p w:rsidR="00626B73" w:rsidRPr="0053232D" w:rsidRDefault="00626B73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</w:rPr>
      </w:pPr>
    </w:p>
    <w:p w:rsidR="00282A5B" w:rsidRPr="0053232D" w:rsidRDefault="00282A5B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 xml:space="preserve">Статья 15. Формирование фонда оплаты труда выборных должностных лиц и муниципальных </w:t>
      </w:r>
      <w:r>
        <w:rPr>
          <w:rFonts w:ascii="Arial" w:hAnsi="Arial" w:cs="Arial"/>
          <w:b/>
        </w:rPr>
        <w:t xml:space="preserve"> служащих</w:t>
      </w:r>
    </w:p>
    <w:p w:rsidR="007425E3" w:rsidRPr="006A1457" w:rsidRDefault="007425E3" w:rsidP="007425E3">
      <w:pPr>
        <w:spacing w:line="25" w:lineRule="atLeast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15.1</w:t>
      </w:r>
      <w:r w:rsidRPr="006A1457">
        <w:t xml:space="preserve"> </w:t>
      </w:r>
      <w:r w:rsidRPr="006A1457">
        <w:rPr>
          <w:rFonts w:ascii="Arial" w:hAnsi="Arial" w:cs="Arial"/>
        </w:rPr>
        <w:t xml:space="preserve">предельного размера фонда оплаты труда главы </w:t>
      </w:r>
      <w:r>
        <w:rPr>
          <w:rFonts w:ascii="Arial" w:hAnsi="Arial" w:cs="Arial"/>
        </w:rPr>
        <w:t>Вагинск</w:t>
      </w:r>
      <w:r w:rsidRPr="006A1457">
        <w:rPr>
          <w:rFonts w:ascii="Arial" w:hAnsi="Arial" w:cs="Arial"/>
        </w:rPr>
        <w:t xml:space="preserve">ого </w:t>
      </w:r>
      <w:r>
        <w:rPr>
          <w:rFonts w:ascii="Arial" w:hAnsi="Arial" w:cs="Arial"/>
        </w:rPr>
        <w:t>сельсовета</w:t>
      </w:r>
      <w:r w:rsidRPr="006A1457">
        <w:rPr>
          <w:rFonts w:ascii="Arial" w:hAnsi="Arial" w:cs="Arial"/>
        </w:rPr>
        <w:t xml:space="preserve">, который формируется из расчета 12-кратного среднемесячного предельного размера денежного вознаграждения и 12-кратного среднемесячного предельного </w:t>
      </w:r>
      <w:r w:rsidRPr="006A1457">
        <w:rPr>
          <w:rFonts w:ascii="Arial" w:hAnsi="Arial" w:cs="Arial"/>
        </w:rPr>
        <w:lastRenderedPageBreak/>
        <w:t xml:space="preserve">размера денежного поощрения главы </w:t>
      </w:r>
      <w:r>
        <w:rPr>
          <w:rFonts w:ascii="Arial" w:hAnsi="Arial" w:cs="Arial"/>
        </w:rPr>
        <w:t>Вагинского сельсовета</w:t>
      </w:r>
      <w:r w:rsidRPr="006A1457">
        <w:rPr>
          <w:rFonts w:ascii="Arial" w:hAnsi="Arial" w:cs="Arial"/>
        </w:rPr>
        <w:t xml:space="preserve">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</w:t>
      </w:r>
      <w:proofErr w:type="gramEnd"/>
      <w:r w:rsidRPr="006A1457">
        <w:rPr>
          <w:rFonts w:ascii="Arial" w:hAnsi="Arial" w:cs="Arial"/>
        </w:rPr>
        <w:t xml:space="preserve"> условиями;</w:t>
      </w:r>
    </w:p>
    <w:p w:rsidR="007425E3" w:rsidRDefault="007425E3" w:rsidP="007425E3">
      <w:pPr>
        <w:spacing w:line="25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proofErr w:type="gramStart"/>
      <w:r w:rsidRPr="006A1457">
        <w:rPr>
          <w:rFonts w:ascii="Arial" w:hAnsi="Arial" w:cs="Arial"/>
        </w:rPr>
        <w:t xml:space="preserve">предельного размера фонда оплаты труда (за исключением главы </w:t>
      </w:r>
      <w:r>
        <w:rPr>
          <w:rFonts w:ascii="Arial" w:hAnsi="Arial" w:cs="Arial"/>
        </w:rPr>
        <w:t>Вагинского сельсовета</w:t>
      </w:r>
      <w:r w:rsidRPr="006A1457">
        <w:rPr>
          <w:rFonts w:ascii="Arial" w:hAnsi="Arial" w:cs="Arial"/>
        </w:rPr>
        <w:t>), который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</w:t>
      </w:r>
      <w:proofErr w:type="gramEnd"/>
      <w:r w:rsidRPr="006A1457">
        <w:rPr>
          <w:rFonts w:ascii="Arial" w:hAnsi="Arial" w:cs="Arial"/>
        </w:rPr>
        <w:t xml:space="preserve"> климатическими условиями.</w:t>
      </w:r>
    </w:p>
    <w:p w:rsidR="00626B73" w:rsidRDefault="009E603C" w:rsidP="009E603C">
      <w:pPr>
        <w:tabs>
          <w:tab w:val="left" w:pos="900"/>
        </w:tabs>
        <w:jc w:val="both"/>
        <w:rPr>
          <w:rFonts w:ascii="Arial" w:hAnsi="Arial" w:cs="Arial"/>
          <w:color w:val="FF0000"/>
          <w:sz w:val="20"/>
          <w:szCs w:val="20"/>
        </w:rPr>
      </w:pPr>
      <w:r w:rsidRPr="0067680B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gramStart"/>
      <w:r w:rsidR="0067680B" w:rsidRPr="0067680B">
        <w:rPr>
          <w:rFonts w:ascii="Arial" w:hAnsi="Arial" w:cs="Arial"/>
          <w:color w:val="FF0000"/>
          <w:sz w:val="20"/>
          <w:szCs w:val="20"/>
        </w:rPr>
        <w:t>(пункт 15.1 в редакции решения от 28.04.2017 № 15-58</w:t>
      </w:r>
      <w:r w:rsidR="007D1E46">
        <w:rPr>
          <w:rFonts w:ascii="Arial" w:hAnsi="Arial" w:cs="Arial"/>
          <w:color w:val="FF0000"/>
          <w:sz w:val="20"/>
          <w:szCs w:val="20"/>
        </w:rPr>
        <w:t>, от 22.03.2019 № 29-122</w:t>
      </w:r>
      <w:r w:rsidR="00626B73">
        <w:rPr>
          <w:rFonts w:ascii="Arial" w:hAnsi="Arial" w:cs="Arial"/>
          <w:color w:val="FF0000"/>
          <w:sz w:val="20"/>
          <w:szCs w:val="20"/>
        </w:rPr>
        <w:t>, от 24.09.2019</w:t>
      </w:r>
      <w:proofErr w:type="gramEnd"/>
    </w:p>
    <w:p w:rsidR="0067680B" w:rsidRPr="00626B73" w:rsidRDefault="00626B73" w:rsidP="00626B73">
      <w:pPr>
        <w:tabs>
          <w:tab w:val="left" w:pos="900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№ 32-136</w:t>
      </w:r>
      <w:r w:rsidR="00FA136C">
        <w:rPr>
          <w:rFonts w:ascii="Arial" w:hAnsi="Arial" w:cs="Arial"/>
          <w:color w:val="FF0000"/>
          <w:sz w:val="20"/>
          <w:szCs w:val="20"/>
        </w:rPr>
        <w:t>, от 28.12.2020 № 5-30</w:t>
      </w:r>
      <w:r w:rsidR="009E603C">
        <w:rPr>
          <w:rFonts w:ascii="Arial" w:hAnsi="Arial" w:cs="Arial"/>
          <w:color w:val="FF0000"/>
          <w:sz w:val="20"/>
          <w:szCs w:val="20"/>
        </w:rPr>
        <w:t>,от 29.03.2021 № 7-39</w:t>
      </w:r>
      <w:r w:rsidR="007425E3">
        <w:rPr>
          <w:rFonts w:ascii="Arial" w:hAnsi="Arial" w:cs="Arial"/>
          <w:color w:val="FF0000"/>
          <w:sz w:val="20"/>
          <w:szCs w:val="20"/>
        </w:rPr>
        <w:t>, от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 25.02.2022 </w:t>
      </w:r>
      <w:r w:rsidR="007425E3">
        <w:rPr>
          <w:rFonts w:ascii="Arial" w:hAnsi="Arial" w:cs="Arial"/>
          <w:color w:val="FF0000"/>
          <w:sz w:val="20"/>
          <w:szCs w:val="20"/>
        </w:rPr>
        <w:t>№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 14-93</w:t>
      </w:r>
      <w:r w:rsidR="0067680B" w:rsidRPr="0067680B">
        <w:rPr>
          <w:rFonts w:ascii="Arial" w:hAnsi="Arial" w:cs="Arial"/>
          <w:color w:val="FF0000"/>
          <w:sz w:val="20"/>
          <w:szCs w:val="20"/>
        </w:rPr>
        <w:t>)</w:t>
      </w:r>
      <w:proofErr w:type="gramEnd"/>
    </w:p>
    <w:p w:rsidR="00282A5B" w:rsidRPr="0053232D" w:rsidRDefault="00282A5B" w:rsidP="00282A5B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15.</w:t>
      </w:r>
      <w:r w:rsidRPr="0053232D">
        <w:rPr>
          <w:rFonts w:ascii="Arial" w:hAnsi="Arial" w:cs="Arial"/>
        </w:rPr>
        <w:t>2</w:t>
      </w:r>
      <w:proofErr w:type="gramStart"/>
      <w:r w:rsidRPr="0053232D">
        <w:rPr>
          <w:rFonts w:ascii="Arial" w:hAnsi="Arial" w:cs="Arial"/>
        </w:rPr>
        <w:t xml:space="preserve"> П</w:t>
      </w:r>
      <w:proofErr w:type="gramEnd"/>
      <w:r w:rsidRPr="0053232D">
        <w:rPr>
          <w:rFonts w:ascii="Arial" w:hAnsi="Arial" w:cs="Arial"/>
        </w:rPr>
        <w:t xml:space="preserve">ри формировании годового фонда оплаты труда выборных должностных лиц и муниципальных служащих (за исключением главы </w:t>
      </w:r>
      <w:r w:rsidR="00FA136C">
        <w:rPr>
          <w:rFonts w:ascii="Arial" w:hAnsi="Arial" w:cs="Arial"/>
        </w:rPr>
        <w:t xml:space="preserve">Вагинского </w:t>
      </w:r>
      <w:r w:rsidRPr="0053232D">
        <w:rPr>
          <w:rFonts w:ascii="Arial" w:hAnsi="Arial" w:cs="Arial"/>
        </w:rPr>
        <w:t>сельсовета), учитываются следующие средства для выплаты (в расчете на год):</w:t>
      </w:r>
    </w:p>
    <w:p w:rsidR="00282A5B" w:rsidRPr="0053232D" w:rsidRDefault="00282A5B" w:rsidP="00282A5B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12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32D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4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6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3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20,1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0,2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2,7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4</w:t>
            </w:r>
          </w:p>
        </w:tc>
      </w:tr>
      <w:tr w:rsidR="00282A5B" w:rsidRPr="0053232D" w:rsidTr="00882CB8">
        <w:tc>
          <w:tcPr>
            <w:tcW w:w="4910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</w:tcPr>
          <w:p w:rsidR="00282A5B" w:rsidRPr="0053232D" w:rsidRDefault="00282A5B" w:rsidP="00882CB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53232D">
              <w:rPr>
                <w:rFonts w:ascii="Arial" w:hAnsi="Arial" w:cs="Arial"/>
              </w:rPr>
              <w:t>52,0</w:t>
            </w:r>
          </w:p>
        </w:tc>
      </w:tr>
    </w:tbl>
    <w:p w:rsidR="00282A5B" w:rsidRDefault="00FA136C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color w:val="FF0000"/>
          <w:sz w:val="20"/>
          <w:szCs w:val="20"/>
        </w:rPr>
      </w:pPr>
      <w:r w:rsidRPr="00FA136C">
        <w:rPr>
          <w:rFonts w:ascii="Arial" w:hAnsi="Arial" w:cs="Arial"/>
          <w:color w:val="FF0000"/>
          <w:sz w:val="20"/>
          <w:szCs w:val="20"/>
        </w:rPr>
        <w:t>(пункт 15.2 в редакции решения от 28.12.2020 № 5-30)</w:t>
      </w:r>
    </w:p>
    <w:p w:rsidR="008B70FA" w:rsidRPr="00727A8C" w:rsidRDefault="008B70FA" w:rsidP="008B70FA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27A8C">
        <w:rPr>
          <w:rFonts w:ascii="Arial" w:hAnsi="Arial" w:cs="Arial"/>
        </w:rPr>
        <w:t>15.2.1. Общее количество должностных окладов, учитываемое при формировании годового фонда оплаты  труда выборных должностных лиц  и муниципальных служащих (кроме Главы Вагинского сельсовета) увеличивается на 10 процентов для выплаты премии.</w:t>
      </w:r>
    </w:p>
    <w:p w:rsidR="008B70FA" w:rsidRPr="00727A8C" w:rsidRDefault="008B70FA" w:rsidP="008B70FA">
      <w:pPr>
        <w:spacing w:line="25" w:lineRule="atLeast"/>
        <w:jc w:val="both"/>
        <w:rPr>
          <w:rFonts w:ascii="Arial" w:hAnsi="Arial" w:cs="Arial"/>
        </w:rPr>
      </w:pPr>
      <w:r w:rsidRPr="00727A8C">
        <w:rPr>
          <w:rFonts w:ascii="Arial" w:hAnsi="Arial" w:cs="Arial"/>
        </w:rPr>
        <w:t xml:space="preserve">       Объем средств, предусматриваемых в соответствии с абзацем первым настоящего пункта, не может быть использован на иные цели.</w:t>
      </w:r>
    </w:p>
    <w:p w:rsidR="008B70FA" w:rsidRPr="00FA136C" w:rsidRDefault="008B70FA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(пункт 15.2.1 в редакции решения от 29.11.2021 № 11-77)</w:t>
      </w:r>
    </w:p>
    <w:p w:rsidR="00282A5B" w:rsidRDefault="00282A5B" w:rsidP="00282A5B">
      <w:pPr>
        <w:jc w:val="both"/>
        <w:rPr>
          <w:rFonts w:ascii="Arial" w:hAnsi="Arial" w:cs="Arial"/>
        </w:rPr>
      </w:pPr>
      <w:r w:rsidRPr="0053232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15.</w:t>
      </w:r>
      <w:r w:rsidRPr="0053232D">
        <w:rPr>
          <w:rFonts w:ascii="Arial" w:hAnsi="Arial" w:cs="Arial"/>
        </w:rPr>
        <w:t>3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FA136C">
        <w:rPr>
          <w:rFonts w:ascii="Arial" w:hAnsi="Arial" w:cs="Arial"/>
        </w:rPr>
        <w:t xml:space="preserve"> Вагинского</w:t>
      </w:r>
      <w:r w:rsidRPr="0053232D">
        <w:rPr>
          <w:rFonts w:ascii="Arial" w:hAnsi="Arial" w:cs="Arial"/>
        </w:rPr>
        <w:t xml:space="preserve"> сельсовета) определяется на уровне  размера должностного оклада по должности "ведущий специалист" с коэффициентом 1,08;</w:t>
      </w:r>
    </w:p>
    <w:p w:rsidR="0067680B" w:rsidRPr="0067680B" w:rsidRDefault="0067680B" w:rsidP="00282A5B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       </w:t>
      </w:r>
      <w:r w:rsidRPr="0067680B">
        <w:rPr>
          <w:rFonts w:ascii="Arial" w:hAnsi="Arial" w:cs="Arial"/>
          <w:color w:val="FF0000"/>
          <w:sz w:val="20"/>
          <w:szCs w:val="20"/>
        </w:rPr>
        <w:t>(пункт 15.3 в редакции решения от 28.04.2017 № 15-58</w:t>
      </w:r>
      <w:r w:rsidR="00FA136C">
        <w:rPr>
          <w:rFonts w:ascii="Arial" w:hAnsi="Arial" w:cs="Arial"/>
          <w:color w:val="FF0000"/>
          <w:sz w:val="20"/>
          <w:szCs w:val="20"/>
        </w:rPr>
        <w:t>, от 28.12.2020 № 5-30</w:t>
      </w:r>
      <w:r w:rsidRPr="0067680B">
        <w:rPr>
          <w:rFonts w:ascii="Arial" w:hAnsi="Arial" w:cs="Arial"/>
          <w:color w:val="FF0000"/>
          <w:sz w:val="20"/>
          <w:szCs w:val="20"/>
        </w:rPr>
        <w:t>)</w:t>
      </w:r>
    </w:p>
    <w:p w:rsidR="00282A5B" w:rsidRDefault="00282A5B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15.</w:t>
      </w:r>
      <w:r w:rsidRPr="0053232D">
        <w:rPr>
          <w:rFonts w:ascii="Arial" w:hAnsi="Arial" w:cs="Arial"/>
        </w:rPr>
        <w:t>4</w:t>
      </w:r>
      <w:proofErr w:type="gramStart"/>
      <w:r w:rsidRPr="0053232D">
        <w:rPr>
          <w:rFonts w:ascii="Arial" w:hAnsi="Arial" w:cs="Arial"/>
        </w:rPr>
        <w:t xml:space="preserve"> У</w:t>
      </w:r>
      <w:proofErr w:type="gramEnd"/>
      <w:r w:rsidRPr="0053232D">
        <w:rPr>
          <w:rFonts w:ascii="Arial" w:hAnsi="Arial" w:cs="Arial"/>
        </w:rPr>
        <w:t xml:space="preserve">становить, что </w:t>
      </w:r>
      <w:r w:rsidR="00E10E71">
        <w:rPr>
          <w:rFonts w:ascii="Arial" w:hAnsi="Arial" w:cs="Arial"/>
        </w:rPr>
        <w:t>предельный размер</w:t>
      </w:r>
      <w:r w:rsidRPr="0053232D">
        <w:rPr>
          <w:rFonts w:ascii="Arial" w:hAnsi="Arial" w:cs="Arial"/>
        </w:rPr>
        <w:t xml:space="preserve">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 </w:t>
      </w:r>
      <w:r w:rsidR="00FA136C">
        <w:rPr>
          <w:rFonts w:ascii="Arial" w:hAnsi="Arial" w:cs="Arial"/>
        </w:rPr>
        <w:lastRenderedPageBreak/>
        <w:t xml:space="preserve">Вагинского </w:t>
      </w:r>
      <w:r w:rsidRPr="0053232D">
        <w:rPr>
          <w:rFonts w:ascii="Arial" w:hAnsi="Arial" w:cs="Arial"/>
        </w:rPr>
        <w:t>сельсовета), не выше размеров оплаты труда выборных должностных лиц и лиц, замещающих иные муниципальные должности, установленных в пункте 2 статьи 3  настоящего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E10E71" w:rsidRPr="00E10E71" w:rsidRDefault="00E10E71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color w:val="FF0000"/>
          <w:sz w:val="20"/>
          <w:szCs w:val="20"/>
        </w:rPr>
      </w:pPr>
      <w:r w:rsidRPr="00E10E71">
        <w:rPr>
          <w:rFonts w:ascii="Arial" w:hAnsi="Arial" w:cs="Arial"/>
          <w:color w:val="FF0000"/>
          <w:sz w:val="20"/>
          <w:szCs w:val="20"/>
        </w:rPr>
        <w:t>(пункт 15.4 в редакции решения от 17.08.2018 № 25-101</w:t>
      </w:r>
      <w:r w:rsidR="00FA136C">
        <w:rPr>
          <w:rFonts w:ascii="Arial" w:hAnsi="Arial" w:cs="Arial"/>
          <w:color w:val="FF0000"/>
          <w:sz w:val="20"/>
          <w:szCs w:val="20"/>
        </w:rPr>
        <w:t>, от 28.12.2020 № 5-30</w:t>
      </w:r>
      <w:r w:rsidRPr="00E10E71">
        <w:rPr>
          <w:rFonts w:ascii="Arial" w:hAnsi="Arial" w:cs="Arial"/>
          <w:color w:val="FF0000"/>
          <w:sz w:val="20"/>
          <w:szCs w:val="20"/>
        </w:rPr>
        <w:t xml:space="preserve">) </w:t>
      </w:r>
    </w:p>
    <w:p w:rsidR="00282A5B" w:rsidRDefault="00282A5B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color w:val="000000"/>
        </w:rPr>
      </w:pPr>
      <w:r w:rsidRPr="0053232D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760BDE" w:rsidRDefault="00760BDE" w:rsidP="00760BDE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303348">
        <w:rPr>
          <w:rFonts w:ascii="Arial" w:hAnsi="Arial" w:cs="Arial"/>
        </w:rPr>
        <w:t>15.4.1</w:t>
      </w:r>
      <w:proofErr w:type="gramStart"/>
      <w:r>
        <w:rPr>
          <w:rFonts w:ascii="Arial" w:hAnsi="Arial" w:cs="Arial"/>
        </w:rPr>
        <w:t xml:space="preserve"> Д</w:t>
      </w:r>
      <w:proofErr w:type="gramEnd"/>
      <w:r>
        <w:rPr>
          <w:rFonts w:ascii="Arial" w:hAnsi="Arial" w:cs="Arial"/>
        </w:rPr>
        <w:t>ля выборных должностных лиц и лиц, замещающих иные муниципальные должности, за исключением главы Вагинского сельсовета, дополнительно к денежному вознаграждению и ежемесячному денежному поощрению могут выплачиваться премии.</w:t>
      </w:r>
    </w:p>
    <w:p w:rsidR="00760BDE" w:rsidRPr="00303348" w:rsidRDefault="00760BDE" w:rsidP="00760BDE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Предельный размер премии выборных должностных лиц и лиц, замещающих иные муниципальные должности, за исключением главы Вагинского сельсовета, в год устанавливается в размере, не превышающем 10 процентов 12-кратного среднемесячного предельного размера денежного вознаграждения и 12-кратного среднемесячного предельного размера ежемесячного денежного поощрения.</w:t>
      </w:r>
    </w:p>
    <w:p w:rsidR="00760BDE" w:rsidRPr="00760BDE" w:rsidRDefault="00760BDE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color w:val="FF0000"/>
          <w:sz w:val="20"/>
          <w:szCs w:val="20"/>
        </w:rPr>
      </w:pPr>
      <w:r w:rsidRPr="00760BDE">
        <w:rPr>
          <w:rFonts w:ascii="Arial" w:hAnsi="Arial" w:cs="Arial"/>
          <w:color w:val="FF0000"/>
          <w:sz w:val="20"/>
          <w:szCs w:val="20"/>
        </w:rPr>
        <w:t>(пункт 15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.4.1 в редакции решения от 25.02.2022 </w:t>
      </w:r>
      <w:r w:rsidRPr="00760BDE">
        <w:rPr>
          <w:rFonts w:ascii="Arial" w:hAnsi="Arial" w:cs="Arial"/>
          <w:color w:val="FF0000"/>
          <w:sz w:val="20"/>
          <w:szCs w:val="20"/>
        </w:rPr>
        <w:t>№</w:t>
      </w:r>
      <w:r w:rsidR="000A3416">
        <w:rPr>
          <w:rFonts w:ascii="Arial" w:hAnsi="Arial" w:cs="Arial"/>
          <w:color w:val="FF0000"/>
          <w:sz w:val="20"/>
          <w:szCs w:val="20"/>
        </w:rPr>
        <w:t xml:space="preserve"> 14-93</w:t>
      </w:r>
      <w:r w:rsidRPr="00760BDE">
        <w:rPr>
          <w:rFonts w:ascii="Arial" w:hAnsi="Arial" w:cs="Arial"/>
          <w:color w:val="FF0000"/>
          <w:sz w:val="20"/>
          <w:szCs w:val="20"/>
        </w:rPr>
        <w:t>)</w:t>
      </w:r>
    </w:p>
    <w:p w:rsidR="00282A5B" w:rsidRPr="0053232D" w:rsidRDefault="00282A5B" w:rsidP="00282A5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15.</w:t>
      </w:r>
      <w:r w:rsidRPr="0053232D">
        <w:rPr>
          <w:rFonts w:ascii="Arial" w:hAnsi="Arial" w:cs="Arial"/>
        </w:rPr>
        <w:t>5</w:t>
      </w:r>
      <w:proofErr w:type="gramStart"/>
      <w:r w:rsidRPr="0053232D">
        <w:rPr>
          <w:rFonts w:ascii="Arial" w:hAnsi="Arial" w:cs="Arial"/>
        </w:rPr>
        <w:t xml:space="preserve"> П</w:t>
      </w:r>
      <w:proofErr w:type="gramEnd"/>
      <w:r w:rsidRPr="0053232D">
        <w:rPr>
          <w:rFonts w:ascii="Arial" w:hAnsi="Arial" w:cs="Arial"/>
        </w:rPr>
        <w:t>ри разработке прогноза бюджета на очередной финансовый год расходы на оплату труда выборных должностных лиц и муниципальных служащих определяются с учетом пункта 15 настоящего Положения.</w:t>
      </w:r>
    </w:p>
    <w:p w:rsidR="00282A5B" w:rsidRDefault="00282A5B" w:rsidP="00282A5B">
      <w:pPr>
        <w:pStyle w:val="Con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15.</w:t>
      </w:r>
      <w:r w:rsidRPr="0053232D">
        <w:rPr>
          <w:sz w:val="24"/>
          <w:szCs w:val="24"/>
        </w:rPr>
        <w:t>6 Представитель нанимателя вправе перераспределять средства фонда оплаты труда между выплатами, предусмотренные</w:t>
      </w:r>
      <w:r>
        <w:rPr>
          <w:sz w:val="24"/>
          <w:szCs w:val="24"/>
        </w:rPr>
        <w:t xml:space="preserve"> подпунктом </w:t>
      </w:r>
      <w:r w:rsidR="00760BDE">
        <w:rPr>
          <w:sz w:val="24"/>
          <w:szCs w:val="24"/>
        </w:rPr>
        <w:t>15.</w:t>
      </w:r>
      <w:r w:rsidRPr="0053232D">
        <w:rPr>
          <w:sz w:val="24"/>
          <w:szCs w:val="24"/>
        </w:rPr>
        <w:t>2.</w:t>
      </w:r>
    </w:p>
    <w:p w:rsidR="00760BDE" w:rsidRPr="00760BDE" w:rsidRDefault="00760BDE" w:rsidP="00282A5B">
      <w:pPr>
        <w:pStyle w:val="ConsNormal"/>
        <w:widowControl/>
        <w:ind w:firstLine="0"/>
        <w:jc w:val="both"/>
        <w:rPr>
          <w:color w:val="FF0000"/>
        </w:rPr>
      </w:pPr>
      <w:r w:rsidRPr="00760BDE">
        <w:rPr>
          <w:color w:val="FF0000"/>
        </w:rPr>
        <w:t xml:space="preserve">             (пу</w:t>
      </w:r>
      <w:r w:rsidR="000A3416">
        <w:rPr>
          <w:color w:val="FF0000"/>
        </w:rPr>
        <w:t>нкт 15.6 в редакции решения от 25.02.2022 № 14-93</w:t>
      </w:r>
      <w:bookmarkStart w:id="0" w:name="_GoBack"/>
      <w:bookmarkEnd w:id="0"/>
      <w:r w:rsidRPr="00760BDE">
        <w:rPr>
          <w:color w:val="FF0000"/>
        </w:rPr>
        <w:t>)</w:t>
      </w:r>
    </w:p>
    <w:p w:rsidR="00282A5B" w:rsidRPr="0053232D" w:rsidRDefault="00282A5B" w:rsidP="0093794D">
      <w:pPr>
        <w:spacing w:before="240" w:after="120"/>
        <w:ind w:firstLine="708"/>
        <w:jc w:val="both"/>
      </w:pPr>
      <w:r w:rsidRPr="0053232D">
        <w:rPr>
          <w:rFonts w:ascii="Arial" w:hAnsi="Arial" w:cs="Arial"/>
          <w:b/>
        </w:rPr>
        <w:t xml:space="preserve">Статья 16. </w:t>
      </w:r>
      <w:r w:rsidR="0093794D">
        <w:rPr>
          <w:rFonts w:ascii="Arial" w:hAnsi="Arial" w:cs="Arial"/>
          <w:b/>
        </w:rPr>
        <w:t>Исключить решением от 11.07.2017 № 17-66</w:t>
      </w:r>
    </w:p>
    <w:p w:rsidR="00282A5B" w:rsidRPr="0053232D" w:rsidRDefault="00282A5B" w:rsidP="00282A5B">
      <w:pPr>
        <w:spacing w:before="240" w:after="120"/>
        <w:ind w:left="-357" w:firstLine="897"/>
        <w:jc w:val="both"/>
        <w:rPr>
          <w:rFonts w:ascii="Arial" w:hAnsi="Arial" w:cs="Arial"/>
          <w:b/>
        </w:rPr>
      </w:pPr>
      <w:r w:rsidRPr="0053232D">
        <w:rPr>
          <w:rFonts w:ascii="Arial" w:hAnsi="Arial" w:cs="Arial"/>
          <w:b/>
        </w:rPr>
        <w:t>Статья 17. Вступление настоящего Положения в силу</w:t>
      </w:r>
    </w:p>
    <w:p w:rsidR="00282A5B" w:rsidRPr="0053232D" w:rsidRDefault="00282A5B" w:rsidP="00282A5B">
      <w:pPr>
        <w:pStyle w:val="Con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17.1 </w:t>
      </w:r>
      <w:r w:rsidRPr="0053232D">
        <w:rPr>
          <w:sz w:val="24"/>
          <w:szCs w:val="24"/>
        </w:rPr>
        <w:t>Изменение условий оплаты труда депутатов, выборных должностных лиц, осуществляющих свои полномочия на постоянной основе,  и муниципальных служащих осуществляется с учетом норм федерального и краевого законодательства.</w:t>
      </w:r>
    </w:p>
    <w:p w:rsidR="00282A5B" w:rsidRPr="0053232D" w:rsidRDefault="00282A5B" w:rsidP="00282A5B">
      <w:pPr>
        <w:jc w:val="both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rPr>
          <w:rFonts w:ascii="Arial" w:hAnsi="Arial" w:cs="Arial"/>
        </w:rPr>
      </w:pPr>
    </w:p>
    <w:p w:rsidR="00282A5B" w:rsidRDefault="00282A5B" w:rsidP="00282A5B">
      <w:pPr>
        <w:spacing w:line="300" w:lineRule="auto"/>
        <w:rPr>
          <w:rFonts w:ascii="Arial" w:hAnsi="Arial" w:cs="Arial"/>
        </w:rPr>
      </w:pPr>
    </w:p>
    <w:p w:rsidR="003A5DE7" w:rsidRDefault="003A5DE7"/>
    <w:sectPr w:rsidR="003A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5B"/>
    <w:rsid w:val="000A3416"/>
    <w:rsid w:val="00203292"/>
    <w:rsid w:val="0028235B"/>
    <w:rsid w:val="00282A5B"/>
    <w:rsid w:val="003A5DE7"/>
    <w:rsid w:val="00436665"/>
    <w:rsid w:val="00626B73"/>
    <w:rsid w:val="0067680B"/>
    <w:rsid w:val="00696F0C"/>
    <w:rsid w:val="00697B1F"/>
    <w:rsid w:val="007425E3"/>
    <w:rsid w:val="00760BDE"/>
    <w:rsid w:val="007D1E46"/>
    <w:rsid w:val="008B70FA"/>
    <w:rsid w:val="008C7E54"/>
    <w:rsid w:val="0093794D"/>
    <w:rsid w:val="009E603C"/>
    <w:rsid w:val="00AA5AE5"/>
    <w:rsid w:val="00B37135"/>
    <w:rsid w:val="00B5529C"/>
    <w:rsid w:val="00CB2A9C"/>
    <w:rsid w:val="00CF66D5"/>
    <w:rsid w:val="00D452A8"/>
    <w:rsid w:val="00E10E71"/>
    <w:rsid w:val="00FA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82A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82A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semiHidden/>
    <w:unhideWhenUsed/>
    <w:rsid w:val="00282A5B"/>
    <w:rPr>
      <w:rFonts w:ascii="Tahoma" w:hAnsi="Tahoma" w:cs="Tahoma" w:hint="default"/>
      <w:color w:val="666666"/>
      <w:u w:val="single"/>
    </w:rPr>
  </w:style>
  <w:style w:type="paragraph" w:customStyle="1" w:styleId="formattext">
    <w:name w:val="formattext"/>
    <w:basedOn w:val="a"/>
    <w:rsid w:val="00282A5B"/>
    <w:pPr>
      <w:spacing w:before="100" w:beforeAutospacing="1" w:after="100" w:afterAutospacing="1"/>
    </w:pPr>
  </w:style>
  <w:style w:type="paragraph" w:customStyle="1" w:styleId="ConsPlusNormal">
    <w:name w:val="ConsPlusNormal"/>
    <w:rsid w:val="006768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697B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26B73"/>
  </w:style>
  <w:style w:type="paragraph" w:customStyle="1" w:styleId="FR1">
    <w:name w:val="FR1"/>
    <w:rsid w:val="00626B73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34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4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82A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82A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semiHidden/>
    <w:unhideWhenUsed/>
    <w:rsid w:val="00282A5B"/>
    <w:rPr>
      <w:rFonts w:ascii="Tahoma" w:hAnsi="Tahoma" w:cs="Tahoma" w:hint="default"/>
      <w:color w:val="666666"/>
      <w:u w:val="single"/>
    </w:rPr>
  </w:style>
  <w:style w:type="paragraph" w:customStyle="1" w:styleId="formattext">
    <w:name w:val="formattext"/>
    <w:basedOn w:val="a"/>
    <w:rsid w:val="00282A5B"/>
    <w:pPr>
      <w:spacing w:before="100" w:beforeAutospacing="1" w:after="100" w:afterAutospacing="1"/>
    </w:pPr>
  </w:style>
  <w:style w:type="paragraph" w:customStyle="1" w:styleId="ConsPlusNormal">
    <w:name w:val="ConsPlusNormal"/>
    <w:rsid w:val="006768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697B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26B73"/>
  </w:style>
  <w:style w:type="paragraph" w:customStyle="1" w:styleId="FR1">
    <w:name w:val="FR1"/>
    <w:rsid w:val="00626B73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34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4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7309AB3B28DF4F91F3DF3C2C93C3F70BDB53F46A0E6C500D9387521BDDFFDEFCF0CB788FA146BvCr5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738E-26C2-4363-B84F-A8226188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4110</Words>
  <Characters>23432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22</cp:revision>
  <cp:lastPrinted>2022-02-25T07:32:00Z</cp:lastPrinted>
  <dcterms:created xsi:type="dcterms:W3CDTF">2020-11-19T02:59:00Z</dcterms:created>
  <dcterms:modified xsi:type="dcterms:W3CDTF">2022-02-25T07:32:00Z</dcterms:modified>
</cp:coreProperties>
</file>